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746" w:rsidRPr="008877AD" w:rsidRDefault="00F43746" w:rsidP="00F43746">
      <w:pPr>
        <w:tabs>
          <w:tab w:val="right" w:leader="dot" w:pos="9182"/>
        </w:tabs>
        <w:spacing w:after="0"/>
        <w:jc w:val="center"/>
        <w:rPr>
          <w:rFonts w:ascii="Times New Roman" w:eastAsia="Times New Roman" w:hAnsi="Times New Roman"/>
          <w:b/>
          <w:sz w:val="24"/>
          <w:szCs w:val="24"/>
        </w:rPr>
      </w:pPr>
      <w:r w:rsidRPr="008877AD">
        <w:rPr>
          <w:rFonts w:ascii="Times New Roman" w:eastAsia="Times New Roman" w:hAnsi="Times New Roman"/>
          <w:b/>
          <w:sz w:val="24"/>
          <w:szCs w:val="24"/>
        </w:rPr>
        <w:t>Комитет образования, науки и молодежной политики Волгоградской области</w:t>
      </w:r>
    </w:p>
    <w:p w:rsidR="00F43746" w:rsidRPr="008877AD" w:rsidRDefault="00F43746" w:rsidP="00F43746">
      <w:pPr>
        <w:tabs>
          <w:tab w:val="right" w:leader="dot" w:pos="9182"/>
        </w:tabs>
        <w:spacing w:after="0"/>
        <w:jc w:val="center"/>
        <w:rPr>
          <w:rFonts w:ascii="Times New Roman" w:eastAsia="Times New Roman" w:hAnsi="Times New Roman"/>
          <w:b/>
          <w:sz w:val="24"/>
          <w:szCs w:val="24"/>
        </w:rPr>
      </w:pPr>
      <w:r w:rsidRPr="008877AD">
        <w:rPr>
          <w:rFonts w:ascii="Times New Roman" w:eastAsia="Times New Roman" w:hAnsi="Times New Roman"/>
          <w:b/>
          <w:sz w:val="24"/>
          <w:szCs w:val="24"/>
        </w:rPr>
        <w:t xml:space="preserve"> Государственное бюджетное профессиональное образовательное учреждение «Урюпинский агропромышленный техникум»</w:t>
      </w:r>
    </w:p>
    <w:p w:rsidR="00F43746" w:rsidRPr="00472803" w:rsidRDefault="00F43746" w:rsidP="00F43746">
      <w:pPr>
        <w:widowControl w:val="0"/>
        <w:autoSpaceDE w:val="0"/>
        <w:autoSpaceDN w:val="0"/>
        <w:adjustRightInd w:val="0"/>
        <w:spacing w:before="100" w:beforeAutospacing="1" w:after="0"/>
        <w:jc w:val="center"/>
        <w:rPr>
          <w:rFonts w:ascii="Calibri" w:eastAsia="Times New Roman" w:hAnsi="Calibri"/>
          <w:b/>
          <w:bCs/>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b/>
          <w:bCs/>
          <w:sz w:val="28"/>
          <w:szCs w:val="28"/>
        </w:rPr>
      </w:pPr>
    </w:p>
    <w:p w:rsidR="00F43746" w:rsidRPr="00472803"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Pr="00472803"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Pr="008877AD" w:rsidRDefault="00F43746" w:rsidP="00F43746">
      <w:pPr>
        <w:widowControl w:val="0"/>
        <w:autoSpaceDE w:val="0"/>
        <w:autoSpaceDN w:val="0"/>
        <w:adjustRightInd w:val="0"/>
        <w:spacing w:before="100" w:beforeAutospacing="1" w:after="100" w:afterAutospacing="1"/>
        <w:jc w:val="center"/>
        <w:rPr>
          <w:rFonts w:ascii="Times New Roman" w:eastAsia="Times New Roman" w:hAnsi="Times New Roman"/>
          <w:b/>
          <w:bCs/>
          <w:sz w:val="28"/>
          <w:szCs w:val="28"/>
        </w:rPr>
      </w:pPr>
    </w:p>
    <w:p w:rsidR="00F43746" w:rsidRPr="00F43746" w:rsidRDefault="00F43746" w:rsidP="00F43746">
      <w:pPr>
        <w:spacing w:after="0" w:line="240" w:lineRule="auto"/>
        <w:jc w:val="center"/>
        <w:rPr>
          <w:rFonts w:ascii="Times New Roman" w:eastAsia="Times New Roman" w:hAnsi="Times New Roman" w:cs="Times New Roman"/>
          <w:b/>
          <w:sz w:val="28"/>
          <w:szCs w:val="28"/>
        </w:rPr>
      </w:pPr>
      <w:r w:rsidRPr="00F43746">
        <w:rPr>
          <w:rFonts w:ascii="Times New Roman" w:eastAsia="Times New Roman" w:hAnsi="Times New Roman" w:cs="Times New Roman"/>
          <w:b/>
          <w:sz w:val="28"/>
          <w:szCs w:val="28"/>
        </w:rPr>
        <w:t>РАБОЧАЯ ПРОГРАММА ПРОФЕССИОНАЛЬНОГО МОДУЛЯ</w:t>
      </w:r>
    </w:p>
    <w:p w:rsidR="00F43746" w:rsidRDefault="00F43746" w:rsidP="00F43746">
      <w:pPr>
        <w:suppressAutoHyphens/>
        <w:spacing w:after="0" w:line="240" w:lineRule="auto"/>
        <w:jc w:val="center"/>
        <w:rPr>
          <w:rFonts w:ascii="Times New Roman" w:hAnsi="Times New Roman"/>
          <w:b/>
          <w:sz w:val="24"/>
          <w:szCs w:val="24"/>
        </w:rPr>
      </w:pPr>
    </w:p>
    <w:p w:rsidR="002B08BE" w:rsidRDefault="00F43746" w:rsidP="00F43746">
      <w:pPr>
        <w:suppressAutoHyphens/>
        <w:spacing w:after="0" w:line="240" w:lineRule="auto"/>
        <w:jc w:val="center"/>
        <w:rPr>
          <w:rFonts w:ascii="Times New Roman" w:hAnsi="Times New Roman"/>
          <w:b/>
          <w:sz w:val="24"/>
          <w:szCs w:val="24"/>
        </w:rPr>
      </w:pPr>
      <w:r w:rsidRPr="007C7B39">
        <w:rPr>
          <w:rFonts w:ascii="Times New Roman" w:hAnsi="Times New Roman"/>
          <w:b/>
          <w:sz w:val="24"/>
          <w:szCs w:val="24"/>
        </w:rPr>
        <w:t>ПМ</w:t>
      </w:r>
      <w:r>
        <w:rPr>
          <w:rFonts w:ascii="Times New Roman" w:hAnsi="Times New Roman"/>
          <w:b/>
          <w:sz w:val="24"/>
          <w:szCs w:val="24"/>
        </w:rPr>
        <w:t xml:space="preserve">. </w:t>
      </w:r>
      <w:r w:rsidR="002B08BE">
        <w:rPr>
          <w:rFonts w:ascii="Times New Roman" w:hAnsi="Times New Roman"/>
          <w:b/>
          <w:sz w:val="24"/>
          <w:szCs w:val="24"/>
        </w:rPr>
        <w:t xml:space="preserve">01 ВЫПОЛНЕНИЕ РАБОТ ПО РЕМОНТУ И НАЛАДКЕ </w:t>
      </w:r>
    </w:p>
    <w:p w:rsidR="002B08BE" w:rsidRDefault="002B08BE" w:rsidP="00F43746">
      <w:pPr>
        <w:suppressAutoHyphens/>
        <w:spacing w:after="0" w:line="240" w:lineRule="auto"/>
        <w:jc w:val="center"/>
        <w:rPr>
          <w:rFonts w:ascii="Times New Roman" w:hAnsi="Times New Roman"/>
          <w:b/>
          <w:sz w:val="24"/>
          <w:szCs w:val="24"/>
        </w:rPr>
      </w:pPr>
    </w:p>
    <w:p w:rsidR="00F43746" w:rsidRPr="007C7B39" w:rsidRDefault="002B08BE" w:rsidP="00F43746">
      <w:pPr>
        <w:suppressAutoHyphens/>
        <w:spacing w:after="0" w:line="240" w:lineRule="auto"/>
        <w:jc w:val="center"/>
        <w:rPr>
          <w:rFonts w:ascii="Times New Roman" w:hAnsi="Times New Roman"/>
          <w:b/>
          <w:sz w:val="24"/>
          <w:szCs w:val="24"/>
        </w:rPr>
      </w:pPr>
      <w:r>
        <w:rPr>
          <w:rFonts w:ascii="Times New Roman" w:hAnsi="Times New Roman"/>
          <w:b/>
          <w:sz w:val="24"/>
          <w:szCs w:val="24"/>
        </w:rPr>
        <w:t xml:space="preserve">СЕЛЬСКОХОЗЯЙСТВЕННЫХ МАШИН И ОБОРУДОВАНИЯ </w:t>
      </w:r>
    </w:p>
    <w:p w:rsidR="00F43746" w:rsidRPr="00F43746" w:rsidRDefault="00F43746" w:rsidP="00F43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rsidR="00F43746"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Cs/>
          <w:sz w:val="28"/>
          <w:szCs w:val="28"/>
        </w:rPr>
      </w:pPr>
    </w:p>
    <w:p w:rsidR="00F43746" w:rsidRPr="008877AD"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bCs/>
          <w:caps/>
          <w:sz w:val="28"/>
          <w:szCs w:val="28"/>
        </w:rPr>
      </w:pPr>
      <w:r w:rsidRPr="008877AD">
        <w:rPr>
          <w:rFonts w:ascii="Times New Roman" w:eastAsia="Times New Roman" w:hAnsi="Times New Roman"/>
          <w:bCs/>
          <w:sz w:val="28"/>
          <w:szCs w:val="28"/>
        </w:rPr>
        <w:t>по профессии</w:t>
      </w:r>
      <w:r w:rsidRPr="008877AD">
        <w:rPr>
          <w:rFonts w:ascii="Times New Roman" w:eastAsia="Times New Roman" w:hAnsi="Times New Roman"/>
          <w:b/>
          <w:bCs/>
          <w:sz w:val="28"/>
          <w:szCs w:val="28"/>
        </w:rPr>
        <w:t xml:space="preserve"> </w:t>
      </w:r>
      <w:r>
        <w:rPr>
          <w:rFonts w:ascii="Times New Roman" w:hAnsi="Times New Roman"/>
          <w:b/>
          <w:bCs/>
          <w:sz w:val="28"/>
          <w:szCs w:val="28"/>
        </w:rPr>
        <w:t>35.01.27 Мастер сельскохозяйственного производства</w:t>
      </w:r>
    </w:p>
    <w:p w:rsidR="00F43746" w:rsidRPr="00472803"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eastAsia="Times New Roman" w:hAnsi="Calibri"/>
          <w:b/>
          <w:bCs/>
          <w:caps/>
          <w:sz w:val="28"/>
          <w:szCs w:val="28"/>
        </w:rPr>
      </w:pPr>
    </w:p>
    <w:p w:rsidR="00F43746" w:rsidRPr="00472803" w:rsidRDefault="00F43746" w:rsidP="00F43746">
      <w:pPr>
        <w:widowControl w:val="0"/>
        <w:autoSpaceDE w:val="0"/>
        <w:autoSpaceDN w:val="0"/>
        <w:adjustRightInd w:val="0"/>
        <w:rPr>
          <w:rFonts w:ascii="Calibri" w:eastAsia="Times New Roman" w:hAnsi="Calibri"/>
          <w:sz w:val="28"/>
          <w:szCs w:val="28"/>
        </w:rPr>
      </w:pPr>
      <w:r w:rsidRPr="00472803">
        <w:rPr>
          <w:rFonts w:ascii="Calibri" w:eastAsia="Times New Roman" w:hAnsi="Calibri"/>
          <w:sz w:val="28"/>
          <w:szCs w:val="28"/>
        </w:rPr>
        <w:br/>
      </w:r>
    </w:p>
    <w:p w:rsidR="00F43746" w:rsidRPr="00472803" w:rsidRDefault="00F43746" w:rsidP="00F43746">
      <w:pPr>
        <w:widowControl w:val="0"/>
        <w:autoSpaceDE w:val="0"/>
        <w:autoSpaceDN w:val="0"/>
        <w:adjustRightInd w:val="0"/>
        <w:rPr>
          <w:rFonts w:ascii="Calibri" w:eastAsia="Times New Roman" w:hAnsi="Calibri"/>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sz w:val="28"/>
          <w:szCs w:val="28"/>
        </w:rPr>
      </w:pPr>
    </w:p>
    <w:p w:rsidR="00F43746" w:rsidRPr="008877AD" w:rsidRDefault="00F43746" w:rsidP="00F43746">
      <w:pPr>
        <w:widowControl w:val="0"/>
        <w:autoSpaceDE w:val="0"/>
        <w:autoSpaceDN w:val="0"/>
        <w:adjustRightInd w:val="0"/>
        <w:spacing w:before="100" w:beforeAutospacing="1" w:after="100" w:afterAutospacing="1"/>
        <w:jc w:val="center"/>
        <w:rPr>
          <w:rFonts w:ascii="Times New Roman" w:eastAsia="Times New Roman" w:hAnsi="Times New Roman"/>
          <w:sz w:val="28"/>
          <w:szCs w:val="28"/>
        </w:rPr>
      </w:pPr>
      <w:r>
        <w:rPr>
          <w:rFonts w:ascii="Times New Roman" w:eastAsia="Times New Roman" w:hAnsi="Times New Roman"/>
          <w:sz w:val="28"/>
          <w:szCs w:val="28"/>
        </w:rPr>
        <w:t>Урюпинск, 2023</w:t>
      </w:r>
    </w:p>
    <w:p w:rsidR="00F43746" w:rsidRPr="00FE4876" w:rsidRDefault="00F43746" w:rsidP="00F43746">
      <w:pPr>
        <w:spacing w:after="0" w:line="240" w:lineRule="auto"/>
        <w:rPr>
          <w:rFonts w:ascii="Times New Roman" w:eastAsia="Times New Roman" w:hAnsi="Times New Roman"/>
          <w:sz w:val="28"/>
          <w:szCs w:val="28"/>
        </w:rPr>
      </w:pPr>
      <w:r w:rsidRPr="00F43746">
        <w:rPr>
          <w:rFonts w:ascii="Times New Roman" w:eastAsia="Times New Roman" w:hAnsi="Times New Roman"/>
          <w:sz w:val="28"/>
          <w:szCs w:val="28"/>
        </w:rPr>
        <w:lastRenderedPageBreak/>
        <w:t xml:space="preserve">Рабочая программа профессионального модуля </w:t>
      </w:r>
      <w:r w:rsidRPr="00FE4876">
        <w:rPr>
          <w:rFonts w:ascii="Times New Roman" w:eastAsia="Times New Roman" w:hAnsi="Times New Roman"/>
          <w:sz w:val="28"/>
          <w:szCs w:val="28"/>
        </w:rPr>
        <w:t>разработана на основе федеральн</w:t>
      </w:r>
      <w:r>
        <w:rPr>
          <w:rFonts w:ascii="Times New Roman" w:eastAsia="Times New Roman" w:hAnsi="Times New Roman"/>
          <w:sz w:val="28"/>
          <w:szCs w:val="28"/>
        </w:rPr>
        <w:t>ого</w:t>
      </w:r>
      <w:r w:rsidRPr="00FE4876">
        <w:rPr>
          <w:rFonts w:ascii="Times New Roman" w:eastAsia="Times New Roman" w:hAnsi="Times New Roman"/>
          <w:sz w:val="28"/>
          <w:szCs w:val="28"/>
        </w:rPr>
        <w:t xml:space="preserve"> государственн</w:t>
      </w:r>
      <w:r>
        <w:rPr>
          <w:rFonts w:ascii="Times New Roman" w:eastAsia="Times New Roman" w:hAnsi="Times New Roman"/>
          <w:sz w:val="28"/>
          <w:szCs w:val="28"/>
        </w:rPr>
        <w:t>ого</w:t>
      </w:r>
      <w:r w:rsidRPr="00FE4876">
        <w:rPr>
          <w:rFonts w:ascii="Times New Roman" w:eastAsia="Times New Roman" w:hAnsi="Times New Roman"/>
          <w:sz w:val="28"/>
          <w:szCs w:val="28"/>
        </w:rPr>
        <w:t xml:space="preserve"> образовательн</w:t>
      </w:r>
      <w:r>
        <w:rPr>
          <w:rFonts w:ascii="Times New Roman" w:eastAsia="Times New Roman" w:hAnsi="Times New Roman"/>
          <w:sz w:val="28"/>
          <w:szCs w:val="28"/>
        </w:rPr>
        <w:t>ого</w:t>
      </w:r>
      <w:r w:rsidRPr="00FE4876">
        <w:rPr>
          <w:rFonts w:ascii="Times New Roman" w:eastAsia="Times New Roman" w:hAnsi="Times New Roman"/>
          <w:sz w:val="28"/>
          <w:szCs w:val="28"/>
        </w:rPr>
        <w:t xml:space="preserve"> стандарт</w:t>
      </w:r>
      <w:r>
        <w:rPr>
          <w:rFonts w:ascii="Times New Roman" w:eastAsia="Times New Roman" w:hAnsi="Times New Roman"/>
          <w:sz w:val="28"/>
          <w:szCs w:val="28"/>
        </w:rPr>
        <w:t>а</w:t>
      </w:r>
      <w:r w:rsidRPr="00FE4876">
        <w:rPr>
          <w:rFonts w:ascii="Times New Roman" w:eastAsia="Times New Roman" w:hAnsi="Times New Roman"/>
          <w:sz w:val="28"/>
          <w:szCs w:val="28"/>
        </w:rPr>
        <w:t xml:space="preserve"> (далее – ФГОС СПО) по  </w:t>
      </w:r>
      <w:r w:rsidRPr="00AB6FC7">
        <w:rPr>
          <w:rFonts w:ascii="Times New Roman" w:hAnsi="Times New Roman"/>
          <w:b/>
          <w:sz w:val="28"/>
          <w:szCs w:val="28"/>
        </w:rPr>
        <w:t>профессии 35.01.27 Мастер сельскохозяйственного производства</w:t>
      </w:r>
      <w:r w:rsidR="006830DA">
        <w:rPr>
          <w:rFonts w:ascii="Times New Roman" w:eastAsia="Times New Roman" w:hAnsi="Times New Roman"/>
          <w:b/>
          <w:sz w:val="28"/>
          <w:szCs w:val="28"/>
        </w:rPr>
        <w:t>.</w:t>
      </w:r>
    </w:p>
    <w:p w:rsidR="00F43746" w:rsidRPr="00FE4876" w:rsidRDefault="00F43746" w:rsidP="00F43746">
      <w:pPr>
        <w:spacing w:after="0" w:line="240" w:lineRule="auto"/>
        <w:jc w:val="both"/>
        <w:rPr>
          <w:rFonts w:ascii="Times New Roman" w:eastAsia="Times New Roman" w:hAnsi="Times New Roman"/>
          <w:sz w:val="28"/>
          <w:szCs w:val="28"/>
        </w:rPr>
      </w:pPr>
    </w:p>
    <w:p w:rsidR="00F43746" w:rsidRPr="00FE4876" w:rsidRDefault="00F43746" w:rsidP="00F43746">
      <w:pPr>
        <w:widowControl w:val="0"/>
        <w:autoSpaceDE w:val="0"/>
        <w:autoSpaceDN w:val="0"/>
        <w:adjustRightInd w:val="0"/>
        <w:spacing w:after="0" w:line="240" w:lineRule="auto"/>
        <w:jc w:val="both"/>
        <w:rPr>
          <w:rFonts w:ascii="Times New Roman" w:eastAsia="Times New Roman" w:hAnsi="Times New Roman"/>
          <w:b/>
          <w:bCs/>
          <w:sz w:val="28"/>
          <w:szCs w:val="28"/>
        </w:rPr>
      </w:pPr>
      <w:r w:rsidRPr="00FE4876">
        <w:rPr>
          <w:rFonts w:ascii="Times New Roman" w:eastAsia="Times New Roman" w:hAnsi="Times New Roman"/>
          <w:b/>
          <w:bCs/>
          <w:sz w:val="28"/>
          <w:szCs w:val="28"/>
        </w:rPr>
        <w:t>Организация-разработчик:</w:t>
      </w:r>
    </w:p>
    <w:p w:rsidR="00F43746" w:rsidRPr="00FE4876" w:rsidRDefault="00F43746" w:rsidP="00F43746">
      <w:pPr>
        <w:widowControl w:val="0"/>
        <w:autoSpaceDE w:val="0"/>
        <w:autoSpaceDN w:val="0"/>
        <w:adjustRightInd w:val="0"/>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Государственное бюджетное профессиональное образовательное учреждение «Урюпинский агропромышленный техникум»</w:t>
      </w:r>
    </w:p>
    <w:p w:rsidR="00F43746" w:rsidRPr="00FE4876" w:rsidRDefault="00F43746" w:rsidP="00F43746">
      <w:pPr>
        <w:spacing w:after="0" w:line="240" w:lineRule="auto"/>
        <w:jc w:val="both"/>
        <w:rPr>
          <w:rFonts w:ascii="Times New Roman" w:eastAsia="Times New Roman" w:hAnsi="Times New Roman"/>
          <w:sz w:val="28"/>
          <w:szCs w:val="28"/>
        </w:rPr>
      </w:pPr>
    </w:p>
    <w:p w:rsidR="00F43746" w:rsidRPr="00FE4876" w:rsidRDefault="00F43746" w:rsidP="00F43746">
      <w:pPr>
        <w:spacing w:after="0" w:line="240" w:lineRule="auto"/>
        <w:jc w:val="both"/>
        <w:rPr>
          <w:rFonts w:ascii="Times New Roman" w:eastAsia="Times New Roman" w:hAnsi="Times New Roman"/>
          <w:b/>
          <w:sz w:val="28"/>
          <w:szCs w:val="28"/>
        </w:rPr>
      </w:pPr>
      <w:r w:rsidRPr="00FE4876">
        <w:rPr>
          <w:rFonts w:ascii="Times New Roman" w:eastAsia="Times New Roman" w:hAnsi="Times New Roman"/>
          <w:b/>
          <w:sz w:val="28"/>
          <w:szCs w:val="28"/>
        </w:rPr>
        <w:t>Разработчик:</w:t>
      </w:r>
    </w:p>
    <w:p w:rsidR="00F43746" w:rsidRPr="00FE4876" w:rsidRDefault="00F43746" w:rsidP="00F43746">
      <w:pPr>
        <w:spacing w:after="0" w:line="240" w:lineRule="auto"/>
        <w:rPr>
          <w:rFonts w:ascii="Times New Roman" w:eastAsia="Times New Roman" w:hAnsi="Times New Roman"/>
          <w:sz w:val="28"/>
          <w:szCs w:val="28"/>
        </w:rPr>
      </w:pPr>
      <w:proofErr w:type="spellStart"/>
      <w:r w:rsidRPr="00FE4876">
        <w:rPr>
          <w:rFonts w:ascii="Times New Roman" w:eastAsia="Times New Roman" w:hAnsi="Times New Roman"/>
          <w:sz w:val="28"/>
          <w:szCs w:val="28"/>
        </w:rPr>
        <w:t>Ветошкина</w:t>
      </w:r>
      <w:proofErr w:type="spellEnd"/>
      <w:r w:rsidRPr="00FE4876">
        <w:rPr>
          <w:rFonts w:ascii="Times New Roman" w:eastAsia="Times New Roman" w:hAnsi="Times New Roman"/>
          <w:sz w:val="28"/>
          <w:szCs w:val="28"/>
        </w:rPr>
        <w:t xml:space="preserve"> Алена Васильевна  -  преподаватель профессиональных дисциплин.</w:t>
      </w:r>
    </w:p>
    <w:p w:rsidR="00F43746" w:rsidRDefault="00F43746" w:rsidP="00F43746">
      <w:pPr>
        <w:tabs>
          <w:tab w:val="left" w:pos="585"/>
          <w:tab w:val="center" w:pos="5173"/>
        </w:tabs>
        <w:spacing w:after="0" w:line="240" w:lineRule="auto"/>
        <w:ind w:left="567" w:right="705"/>
        <w:jc w:val="center"/>
        <w:rPr>
          <w:rFonts w:ascii="Times New Roman" w:eastAsia="Calibri" w:hAnsi="Times New Roman"/>
          <w:b/>
          <w:sz w:val="24"/>
        </w:rPr>
      </w:pPr>
    </w:p>
    <w:p w:rsidR="00F43746" w:rsidRDefault="00F43746" w:rsidP="00F43746">
      <w:pPr>
        <w:spacing w:after="0" w:line="240" w:lineRule="auto"/>
        <w:rPr>
          <w:rFonts w:ascii="Times New Roman" w:eastAsia="Times New Roman" w:hAnsi="Times New Roman"/>
          <w:sz w:val="28"/>
          <w:szCs w:val="28"/>
        </w:rPr>
      </w:pPr>
    </w:p>
    <w:p w:rsidR="00F43746" w:rsidRDefault="00F43746" w:rsidP="00F43746">
      <w:pPr>
        <w:spacing w:after="0" w:line="240" w:lineRule="auto"/>
        <w:rPr>
          <w:rFonts w:ascii="Times New Roman" w:eastAsia="Times New Roman" w:hAnsi="Times New Roman"/>
          <w:sz w:val="28"/>
          <w:szCs w:val="28"/>
        </w:rPr>
      </w:pPr>
    </w:p>
    <w:p w:rsidR="00F43746" w:rsidRDefault="00F43746" w:rsidP="00F43746">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F43746" w:rsidRDefault="00F43746" w:rsidP="00F43746">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F43746" w:rsidRDefault="00F43746" w:rsidP="00F43746">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5351"/>
      </w:tblGrid>
      <w:tr w:rsidR="00F43746" w:rsidRPr="00966355" w:rsidTr="006830DA">
        <w:trPr>
          <w:jc w:val="right"/>
        </w:trPr>
        <w:tc>
          <w:tcPr>
            <w:tcW w:w="5351" w:type="dxa"/>
          </w:tcPr>
          <w:p w:rsidR="00F43746" w:rsidRPr="00FE4876" w:rsidRDefault="00F43746" w:rsidP="006830DA">
            <w:pPr>
              <w:spacing w:after="0"/>
              <w:rPr>
                <w:rFonts w:ascii="Times New Roman" w:hAnsi="Times New Roman"/>
                <w:bCs/>
                <w:sz w:val="24"/>
                <w:szCs w:val="24"/>
              </w:rPr>
            </w:pPr>
            <w:r w:rsidRPr="00FE4876">
              <w:rPr>
                <w:rFonts w:ascii="Times New Roman" w:hAnsi="Times New Roman"/>
                <w:bCs/>
                <w:sz w:val="24"/>
                <w:szCs w:val="24"/>
              </w:rPr>
              <w:t>Рассмотрена</w:t>
            </w:r>
          </w:p>
          <w:p w:rsidR="00F43746" w:rsidRPr="00FE4876" w:rsidRDefault="00F43746" w:rsidP="006830DA">
            <w:pPr>
              <w:spacing w:after="0"/>
              <w:rPr>
                <w:rFonts w:ascii="Times New Roman" w:hAnsi="Times New Roman"/>
                <w:bCs/>
                <w:sz w:val="24"/>
                <w:szCs w:val="24"/>
              </w:rPr>
            </w:pPr>
            <w:r w:rsidRPr="00FE4876">
              <w:rPr>
                <w:rFonts w:ascii="Times New Roman" w:hAnsi="Times New Roman"/>
                <w:bCs/>
                <w:sz w:val="24"/>
                <w:szCs w:val="24"/>
              </w:rPr>
              <w:t>на заседании предметно-цикловой комиссии</w:t>
            </w:r>
          </w:p>
          <w:p w:rsidR="00F43746" w:rsidRPr="00FE4876" w:rsidRDefault="00F43746" w:rsidP="006830DA">
            <w:pPr>
              <w:spacing w:after="0"/>
              <w:rPr>
                <w:rFonts w:ascii="Times New Roman" w:hAnsi="Times New Roman"/>
                <w:bCs/>
                <w:sz w:val="24"/>
                <w:szCs w:val="24"/>
              </w:rPr>
            </w:pPr>
            <w:r w:rsidRPr="00FE4876">
              <w:rPr>
                <w:rFonts w:ascii="Times New Roman" w:hAnsi="Times New Roman"/>
                <w:bCs/>
                <w:sz w:val="24"/>
                <w:szCs w:val="24"/>
              </w:rPr>
              <w:t>профессиональных дисциплин</w:t>
            </w:r>
          </w:p>
          <w:p w:rsidR="00F43746" w:rsidRPr="00FE4876" w:rsidRDefault="00F43746" w:rsidP="006830DA">
            <w:pPr>
              <w:spacing w:after="0"/>
              <w:rPr>
                <w:rFonts w:ascii="Times New Roman" w:hAnsi="Times New Roman"/>
                <w:bCs/>
                <w:sz w:val="24"/>
                <w:szCs w:val="24"/>
              </w:rPr>
            </w:pPr>
            <w:r w:rsidRPr="00FE4876">
              <w:rPr>
                <w:rFonts w:ascii="Times New Roman" w:hAnsi="Times New Roman"/>
                <w:bCs/>
                <w:sz w:val="24"/>
                <w:szCs w:val="24"/>
              </w:rPr>
              <w:t xml:space="preserve">протокол № </w:t>
            </w:r>
            <w:r>
              <w:rPr>
                <w:rFonts w:ascii="Times New Roman" w:hAnsi="Times New Roman"/>
                <w:bCs/>
                <w:sz w:val="24"/>
                <w:szCs w:val="24"/>
              </w:rPr>
              <w:t xml:space="preserve">1 </w:t>
            </w:r>
            <w:r w:rsidRPr="00FE4876">
              <w:rPr>
                <w:rFonts w:ascii="Times New Roman" w:hAnsi="Times New Roman"/>
                <w:bCs/>
                <w:sz w:val="24"/>
                <w:szCs w:val="24"/>
              </w:rPr>
              <w:t>от«</w:t>
            </w:r>
            <w:r>
              <w:rPr>
                <w:rFonts w:ascii="Times New Roman" w:hAnsi="Times New Roman"/>
                <w:bCs/>
                <w:sz w:val="24"/>
                <w:szCs w:val="24"/>
              </w:rPr>
              <w:t>4</w:t>
            </w:r>
            <w:r w:rsidRPr="00FE4876">
              <w:rPr>
                <w:rFonts w:ascii="Times New Roman" w:hAnsi="Times New Roman"/>
                <w:bCs/>
                <w:sz w:val="24"/>
                <w:szCs w:val="24"/>
              </w:rPr>
              <w:t>»</w:t>
            </w:r>
            <w:r>
              <w:rPr>
                <w:rFonts w:ascii="Times New Roman" w:hAnsi="Times New Roman"/>
                <w:bCs/>
                <w:sz w:val="24"/>
                <w:szCs w:val="24"/>
              </w:rPr>
              <w:t xml:space="preserve"> сентября 2023</w:t>
            </w:r>
            <w:r w:rsidRPr="00FE4876">
              <w:rPr>
                <w:rFonts w:ascii="Times New Roman" w:hAnsi="Times New Roman"/>
                <w:bCs/>
                <w:sz w:val="24"/>
                <w:szCs w:val="24"/>
              </w:rPr>
              <w:t xml:space="preserve"> г.</w:t>
            </w:r>
          </w:p>
          <w:p w:rsidR="00F43746" w:rsidRPr="00FE4876" w:rsidRDefault="00F43746" w:rsidP="006830DA">
            <w:pPr>
              <w:spacing w:after="0"/>
              <w:rPr>
                <w:rFonts w:ascii="Times New Roman" w:hAnsi="Times New Roman"/>
                <w:bCs/>
                <w:sz w:val="24"/>
                <w:szCs w:val="24"/>
              </w:rPr>
            </w:pPr>
            <w:r w:rsidRPr="00FE4876">
              <w:rPr>
                <w:rFonts w:ascii="Times New Roman" w:hAnsi="Times New Roman"/>
                <w:bCs/>
                <w:sz w:val="24"/>
                <w:szCs w:val="24"/>
              </w:rPr>
              <w:t xml:space="preserve">Председатель ППЦК </w:t>
            </w:r>
            <w:proofErr w:type="spellStart"/>
            <w:r w:rsidRPr="00FE4876">
              <w:rPr>
                <w:rFonts w:ascii="Times New Roman" w:hAnsi="Times New Roman"/>
                <w:bCs/>
                <w:sz w:val="24"/>
                <w:szCs w:val="24"/>
              </w:rPr>
              <w:t>__________А.В.Ветошкина</w:t>
            </w:r>
            <w:proofErr w:type="spellEnd"/>
          </w:p>
        </w:tc>
      </w:tr>
    </w:tbl>
    <w:p w:rsidR="00F43746" w:rsidRPr="009254E8"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43746" w:rsidRPr="009254E8"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43746" w:rsidRPr="009254E8"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p>
    <w:p w:rsidR="00F43746" w:rsidRPr="009254E8" w:rsidRDefault="00F43746" w:rsidP="00F43746">
      <w:pPr>
        <w:spacing w:after="0" w:line="240" w:lineRule="auto"/>
        <w:rPr>
          <w:rFonts w:ascii="Times New Roman" w:eastAsia="Times New Roman" w:hAnsi="Times New Roman" w:cs="Times New Roman"/>
        </w:rPr>
      </w:pPr>
    </w:p>
    <w:p w:rsidR="00F43746" w:rsidRPr="009254E8" w:rsidRDefault="00F43746" w:rsidP="00F43746">
      <w:pPr>
        <w:widowControl w:val="0"/>
        <w:tabs>
          <w:tab w:val="left" w:pos="6420"/>
        </w:tabs>
        <w:suppressAutoHyphens/>
        <w:spacing w:after="0" w:line="360" w:lineRule="auto"/>
        <w:rPr>
          <w:rFonts w:ascii="Times New Roman" w:eastAsia="Times New Roman" w:hAnsi="Times New Roman" w:cs="Times New Roman"/>
          <w:sz w:val="24"/>
          <w:szCs w:val="24"/>
        </w:rPr>
      </w:pPr>
    </w:p>
    <w:p w:rsidR="00F43746" w:rsidRPr="009254E8" w:rsidRDefault="00F43746" w:rsidP="00F437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Cs/>
          <w:i/>
          <w:sz w:val="28"/>
          <w:szCs w:val="28"/>
        </w:rPr>
      </w:pPr>
    </w:p>
    <w:p w:rsidR="00F43746" w:rsidRDefault="00F43746" w:rsidP="00F43746">
      <w:pPr>
        <w:widowControl w:val="0"/>
        <w:autoSpaceDE w:val="0"/>
        <w:autoSpaceDN w:val="0"/>
        <w:adjustRightInd w:val="0"/>
        <w:spacing w:after="0" w:line="240" w:lineRule="auto"/>
        <w:jc w:val="center"/>
        <w:rPr>
          <w:rFonts w:ascii="Times New Roman" w:hAnsi="Times New Roman" w:cs="Times New Roman"/>
          <w:b/>
          <w:sz w:val="24"/>
          <w:szCs w:val="24"/>
        </w:rPr>
      </w:pPr>
      <w:r w:rsidRPr="009254E8">
        <w:rPr>
          <w:rFonts w:ascii="Times New Roman" w:eastAsia="Times New Roman" w:hAnsi="Times New Roman" w:cs="Times New Roman"/>
          <w:bCs/>
          <w:i/>
          <w:sz w:val="28"/>
          <w:szCs w:val="28"/>
        </w:rPr>
        <w:br w:type="page"/>
      </w:r>
      <w:r>
        <w:rPr>
          <w:rFonts w:ascii="Times New Roman" w:hAnsi="Times New Roman" w:cs="Times New Roman"/>
          <w:b/>
          <w:sz w:val="24"/>
          <w:szCs w:val="24"/>
        </w:rPr>
        <w:lastRenderedPageBreak/>
        <w:t xml:space="preserve"> </w:t>
      </w:r>
    </w:p>
    <w:tbl>
      <w:tblPr>
        <w:tblW w:w="10481" w:type="dxa"/>
        <w:tblInd w:w="-689" w:type="dxa"/>
        <w:tblLook w:val="01E0"/>
      </w:tblPr>
      <w:tblGrid>
        <w:gridCol w:w="222"/>
        <w:gridCol w:w="396"/>
        <w:gridCol w:w="9407"/>
        <w:gridCol w:w="456"/>
      </w:tblGrid>
      <w:tr w:rsidR="00F43746" w:rsidRPr="00F43746" w:rsidTr="00F43746">
        <w:tc>
          <w:tcPr>
            <w:tcW w:w="0" w:type="auto"/>
            <w:gridSpan w:val="2"/>
          </w:tcPr>
          <w:p w:rsidR="00F43746" w:rsidRPr="00F43746" w:rsidRDefault="00F43746" w:rsidP="00F43746">
            <w:pPr>
              <w:tabs>
                <w:tab w:val="left" w:pos="4000"/>
              </w:tabs>
              <w:jc w:val="center"/>
              <w:rPr>
                <w:rFonts w:ascii="Times New Roman" w:eastAsia="Calibri" w:hAnsi="Times New Roman" w:cs="Times New Roman"/>
                <w:sz w:val="24"/>
                <w:szCs w:val="24"/>
                <w:lang w:eastAsia="en-US"/>
              </w:rPr>
            </w:pPr>
          </w:p>
        </w:tc>
        <w:tc>
          <w:tcPr>
            <w:tcW w:w="0" w:type="auto"/>
            <w:gridSpan w:val="2"/>
          </w:tcPr>
          <w:p w:rsidR="00F43746" w:rsidRPr="00F43746" w:rsidRDefault="00F43746" w:rsidP="00F43746">
            <w:pPr>
              <w:tabs>
                <w:tab w:val="left" w:pos="4000"/>
              </w:tabs>
              <w:jc w:val="center"/>
              <w:rPr>
                <w:rFonts w:ascii="Times New Roman" w:eastAsia="Calibri" w:hAnsi="Times New Roman" w:cs="Times New Roman"/>
                <w:b/>
                <w:sz w:val="24"/>
                <w:szCs w:val="24"/>
                <w:lang w:val="en-US" w:eastAsia="en-US"/>
              </w:rPr>
            </w:pPr>
            <w:r w:rsidRPr="00F43746">
              <w:rPr>
                <w:rFonts w:ascii="Times New Roman" w:eastAsia="Calibri" w:hAnsi="Times New Roman" w:cs="Times New Roman"/>
                <w:b/>
                <w:sz w:val="24"/>
                <w:szCs w:val="24"/>
                <w:lang w:eastAsia="en-US"/>
              </w:rPr>
              <w:t>СОДЕРЖАНИЕ</w:t>
            </w:r>
          </w:p>
        </w:tc>
      </w:tr>
      <w:tr w:rsidR="00F43746" w:rsidRPr="00F43746" w:rsidTr="00F43746">
        <w:tc>
          <w:tcPr>
            <w:tcW w:w="0" w:type="auto"/>
          </w:tcPr>
          <w:p w:rsidR="00F43746" w:rsidRPr="00F43746" w:rsidRDefault="00F43746" w:rsidP="00F43746">
            <w:pPr>
              <w:tabs>
                <w:tab w:val="left" w:pos="4000"/>
              </w:tabs>
              <w:jc w:val="both"/>
              <w:rPr>
                <w:rFonts w:ascii="Times New Roman" w:eastAsia="Calibri" w:hAnsi="Times New Roman" w:cs="Times New Roman"/>
                <w:sz w:val="24"/>
                <w:szCs w:val="24"/>
                <w:lang w:val="en-US" w:eastAsia="en-US"/>
              </w:rPr>
            </w:pPr>
          </w:p>
        </w:tc>
        <w:tc>
          <w:tcPr>
            <w:tcW w:w="0" w:type="auto"/>
            <w:hideMark/>
          </w:tcPr>
          <w:p w:rsidR="00F43746" w:rsidRPr="00F43746" w:rsidRDefault="00F43746" w:rsidP="00F43746">
            <w:pPr>
              <w:tabs>
                <w:tab w:val="left" w:pos="4000"/>
              </w:tabs>
              <w:jc w:val="both"/>
              <w:rPr>
                <w:rFonts w:ascii="Times New Roman" w:eastAsia="Calibri" w:hAnsi="Times New Roman" w:cs="Times New Roman"/>
                <w:sz w:val="24"/>
                <w:szCs w:val="24"/>
                <w:lang w:eastAsia="en-US"/>
              </w:rPr>
            </w:pP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val="en-US" w:eastAsia="en-US"/>
              </w:rPr>
            </w:pP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p>
        </w:tc>
      </w:tr>
      <w:tr w:rsidR="00F43746" w:rsidRPr="00F43746" w:rsidTr="00F43746">
        <w:tc>
          <w:tcPr>
            <w:tcW w:w="0" w:type="auto"/>
            <w:hideMark/>
          </w:tcPr>
          <w:p w:rsidR="00F43746" w:rsidRPr="00F43746" w:rsidRDefault="00F43746" w:rsidP="00F43746">
            <w:pPr>
              <w:tabs>
                <w:tab w:val="left" w:pos="4000"/>
              </w:tabs>
              <w:rPr>
                <w:rFonts w:ascii="Times New Roman" w:eastAsia="Calibri" w:hAnsi="Times New Roman" w:cs="Times New Roman"/>
                <w:sz w:val="24"/>
                <w:szCs w:val="24"/>
                <w:lang w:val="en-US" w:eastAsia="en-US"/>
              </w:rPr>
            </w:pPr>
          </w:p>
        </w:tc>
        <w:tc>
          <w:tcPr>
            <w:tcW w:w="0" w:type="auto"/>
            <w:hideMark/>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1.</w:t>
            </w:r>
          </w:p>
        </w:tc>
        <w:tc>
          <w:tcPr>
            <w:tcW w:w="0" w:type="auto"/>
          </w:tcPr>
          <w:p w:rsidR="00F43746" w:rsidRPr="00F43746" w:rsidRDefault="00F43746" w:rsidP="00F43746">
            <w:pPr>
              <w:tabs>
                <w:tab w:val="left" w:pos="4000"/>
              </w:tabs>
              <w:rPr>
                <w:rFonts w:ascii="Times New Roman" w:eastAsia="Calibri" w:hAnsi="Times New Roman" w:cs="Times New Roman"/>
                <w:b/>
                <w:sz w:val="24"/>
                <w:szCs w:val="24"/>
                <w:lang w:val="en-US" w:eastAsia="en-US"/>
              </w:rPr>
            </w:pPr>
            <w:r w:rsidRPr="00F43746">
              <w:rPr>
                <w:rFonts w:ascii="Times New Roman" w:eastAsia="Calibri" w:hAnsi="Times New Roman" w:cs="Times New Roman"/>
                <w:b/>
                <w:sz w:val="24"/>
                <w:szCs w:val="24"/>
                <w:lang w:eastAsia="en-US"/>
              </w:rPr>
              <w:t>ПАСПОРТ ПРОГРАММЫ ПРОФЕССИОНАЛЬНОГО МОДУЛЯ</w:t>
            </w: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4</w:t>
            </w:r>
          </w:p>
        </w:tc>
      </w:tr>
      <w:tr w:rsidR="00F43746" w:rsidRPr="00F43746" w:rsidTr="00F43746">
        <w:tc>
          <w:tcPr>
            <w:tcW w:w="0" w:type="auto"/>
            <w:hideMark/>
          </w:tcPr>
          <w:p w:rsidR="00F43746" w:rsidRPr="00F43746" w:rsidRDefault="00F43746" w:rsidP="00F43746">
            <w:pPr>
              <w:tabs>
                <w:tab w:val="left" w:pos="4000"/>
              </w:tabs>
              <w:rPr>
                <w:rFonts w:ascii="Times New Roman" w:eastAsia="Calibri" w:hAnsi="Times New Roman" w:cs="Times New Roman"/>
                <w:sz w:val="24"/>
                <w:szCs w:val="24"/>
                <w:lang w:eastAsia="en-US"/>
              </w:rPr>
            </w:pPr>
          </w:p>
        </w:tc>
        <w:tc>
          <w:tcPr>
            <w:tcW w:w="0" w:type="auto"/>
            <w:hideMark/>
          </w:tcPr>
          <w:p w:rsidR="00F43746" w:rsidRPr="00F43746" w:rsidRDefault="006830DA" w:rsidP="00F43746">
            <w:pPr>
              <w:tabs>
                <w:tab w:val="left" w:pos="4000"/>
              </w:tabs>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w:t>
            </w:r>
            <w:r w:rsidR="00F43746" w:rsidRPr="00F43746">
              <w:rPr>
                <w:rFonts w:ascii="Times New Roman" w:eastAsia="Calibri" w:hAnsi="Times New Roman" w:cs="Times New Roman"/>
                <w:b/>
                <w:sz w:val="24"/>
                <w:szCs w:val="24"/>
                <w:lang w:eastAsia="en-US"/>
              </w:rPr>
              <w:t>.</w:t>
            </w:r>
          </w:p>
        </w:tc>
        <w:tc>
          <w:tcPr>
            <w:tcW w:w="0" w:type="auto"/>
          </w:tcPr>
          <w:p w:rsidR="00F43746" w:rsidRPr="00F43746" w:rsidRDefault="00F43746" w:rsidP="00F43746">
            <w:pPr>
              <w:tabs>
                <w:tab w:val="left" w:pos="4000"/>
              </w:tabs>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СТРУКТУРА И ПРИМЕРНОЕ СОДЕРЖАНИЕ ПРОФЕССИОНАЛЬНОГО МОДУЛЯ</w:t>
            </w:r>
          </w:p>
        </w:tc>
        <w:tc>
          <w:tcPr>
            <w:tcW w:w="0" w:type="auto"/>
          </w:tcPr>
          <w:p w:rsidR="00F43746" w:rsidRPr="00F43746" w:rsidRDefault="002A227B" w:rsidP="00F43746">
            <w:pPr>
              <w:tabs>
                <w:tab w:val="left" w:pos="4000"/>
              </w:tabs>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6</w:t>
            </w:r>
          </w:p>
        </w:tc>
      </w:tr>
      <w:tr w:rsidR="00F43746" w:rsidRPr="00F43746" w:rsidTr="00F43746">
        <w:tc>
          <w:tcPr>
            <w:tcW w:w="0" w:type="auto"/>
            <w:hideMark/>
          </w:tcPr>
          <w:p w:rsidR="00F43746" w:rsidRPr="002A227B" w:rsidRDefault="00F43746" w:rsidP="00F43746">
            <w:pPr>
              <w:tabs>
                <w:tab w:val="left" w:pos="4000"/>
              </w:tabs>
              <w:rPr>
                <w:rFonts w:ascii="Times New Roman" w:eastAsia="Calibri" w:hAnsi="Times New Roman" w:cs="Times New Roman"/>
                <w:sz w:val="24"/>
                <w:szCs w:val="24"/>
                <w:lang w:eastAsia="en-US"/>
              </w:rPr>
            </w:pPr>
          </w:p>
        </w:tc>
        <w:tc>
          <w:tcPr>
            <w:tcW w:w="0" w:type="auto"/>
            <w:hideMark/>
          </w:tcPr>
          <w:p w:rsidR="00F43746" w:rsidRPr="00F43746" w:rsidRDefault="006830DA" w:rsidP="00F43746">
            <w:pPr>
              <w:tabs>
                <w:tab w:val="left" w:pos="4000"/>
              </w:tabs>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3</w:t>
            </w:r>
            <w:r w:rsidR="00F43746" w:rsidRPr="00F43746">
              <w:rPr>
                <w:rFonts w:ascii="Times New Roman" w:eastAsia="Calibri" w:hAnsi="Times New Roman" w:cs="Times New Roman"/>
                <w:b/>
                <w:sz w:val="24"/>
                <w:szCs w:val="24"/>
                <w:lang w:eastAsia="en-US"/>
              </w:rPr>
              <w:t>.</w:t>
            </w:r>
          </w:p>
        </w:tc>
        <w:tc>
          <w:tcPr>
            <w:tcW w:w="0" w:type="auto"/>
          </w:tcPr>
          <w:p w:rsidR="00F43746" w:rsidRPr="00F43746" w:rsidRDefault="00F43746" w:rsidP="00F43746">
            <w:pPr>
              <w:tabs>
                <w:tab w:val="left" w:pos="4000"/>
              </w:tabs>
              <w:rPr>
                <w:rFonts w:ascii="Times New Roman" w:eastAsia="Calibri" w:hAnsi="Times New Roman" w:cs="Times New Roman"/>
                <w:b/>
                <w:sz w:val="24"/>
                <w:szCs w:val="24"/>
                <w:lang w:val="en-US" w:eastAsia="en-US"/>
              </w:rPr>
            </w:pPr>
            <w:r w:rsidRPr="00F43746">
              <w:rPr>
                <w:rFonts w:ascii="Times New Roman" w:eastAsia="Calibri" w:hAnsi="Times New Roman" w:cs="Times New Roman"/>
                <w:b/>
                <w:sz w:val="24"/>
                <w:szCs w:val="24"/>
                <w:lang w:eastAsia="en-US"/>
              </w:rPr>
              <w:t>УСЛОВИЯ РЕАЛИЗАЦИИ ПРОФЕССИОНАЛЬНОГО МОДУЛЯ</w:t>
            </w: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14</w:t>
            </w:r>
          </w:p>
        </w:tc>
      </w:tr>
      <w:tr w:rsidR="00F43746" w:rsidRPr="00F43746" w:rsidTr="00F43746">
        <w:tc>
          <w:tcPr>
            <w:tcW w:w="0" w:type="auto"/>
            <w:hideMark/>
          </w:tcPr>
          <w:p w:rsidR="00F43746" w:rsidRPr="00F43746" w:rsidRDefault="00F43746" w:rsidP="00F43746">
            <w:pPr>
              <w:tabs>
                <w:tab w:val="left" w:pos="4000"/>
              </w:tabs>
              <w:rPr>
                <w:rFonts w:ascii="Times New Roman" w:eastAsia="Calibri" w:hAnsi="Times New Roman" w:cs="Times New Roman"/>
                <w:sz w:val="24"/>
                <w:szCs w:val="24"/>
                <w:lang w:eastAsia="en-US"/>
              </w:rPr>
            </w:pPr>
          </w:p>
        </w:tc>
        <w:tc>
          <w:tcPr>
            <w:tcW w:w="0" w:type="auto"/>
            <w:hideMark/>
          </w:tcPr>
          <w:p w:rsidR="00F43746" w:rsidRPr="00F43746" w:rsidRDefault="006830DA" w:rsidP="00F43746">
            <w:pPr>
              <w:tabs>
                <w:tab w:val="left" w:pos="4000"/>
              </w:tabs>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4</w:t>
            </w:r>
            <w:r w:rsidR="00F43746" w:rsidRPr="00F43746">
              <w:rPr>
                <w:rFonts w:ascii="Times New Roman" w:eastAsia="Calibri" w:hAnsi="Times New Roman" w:cs="Times New Roman"/>
                <w:b/>
                <w:sz w:val="24"/>
                <w:szCs w:val="24"/>
                <w:lang w:eastAsia="en-US"/>
              </w:rPr>
              <w:t>.</w:t>
            </w:r>
          </w:p>
        </w:tc>
        <w:tc>
          <w:tcPr>
            <w:tcW w:w="0" w:type="auto"/>
          </w:tcPr>
          <w:p w:rsidR="00F43746" w:rsidRPr="00F43746" w:rsidRDefault="00F43746" w:rsidP="00F43746">
            <w:pPr>
              <w:tabs>
                <w:tab w:val="left" w:pos="4000"/>
              </w:tabs>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КОНТРОЛЬ И ОЦЕНКА РЕЗУЛЬТАТОВ ОСВОЕНИЯ ПРОФЕССИОНАЛЬНОГО МОДУЛЯ (ВИДА ПРОФЕССИОНАЛЬНОЙ ДЕЯТЕЛЬНОСТИ)</w:t>
            </w: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16</w:t>
            </w:r>
          </w:p>
        </w:tc>
      </w:tr>
    </w:tbl>
    <w:p w:rsidR="00F43746" w:rsidRDefault="00F43746" w:rsidP="00F43746">
      <w:pPr>
        <w:widowControl w:val="0"/>
        <w:autoSpaceDE w:val="0"/>
        <w:autoSpaceDN w:val="0"/>
        <w:adjustRightInd w:val="0"/>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454F8B" w:rsidRPr="00A20A8B" w:rsidRDefault="00454F8B" w:rsidP="006427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b/>
          <w:caps/>
          <w:sz w:val="28"/>
          <w:szCs w:val="28"/>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454F8B">
      <w:pPr>
        <w:spacing w:after="0" w:line="240" w:lineRule="auto"/>
        <w:rPr>
          <w:rFonts w:ascii="Times New Roman" w:hAnsi="Times New Roman"/>
          <w:b/>
          <w:i/>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6427E8">
      <w:pPr>
        <w:spacing w:after="0" w:line="240" w:lineRule="auto"/>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C76EE9" w:rsidRDefault="001E1986" w:rsidP="00DD76AA">
      <w:pPr>
        <w:spacing w:after="0" w:line="240" w:lineRule="auto"/>
        <w:jc w:val="center"/>
        <w:rPr>
          <w:rFonts w:ascii="Times New Roman" w:hAnsi="Times New Roman"/>
          <w:i/>
          <w:sz w:val="24"/>
          <w:szCs w:val="24"/>
        </w:rPr>
        <w:sectPr w:rsidR="001E1986" w:rsidRPr="00C76EE9" w:rsidSect="006830DA">
          <w:pgSz w:w="11907" w:h="16840"/>
          <w:pgMar w:top="1134" w:right="851" w:bottom="992" w:left="1418" w:header="709" w:footer="709" w:gutter="0"/>
          <w:cols w:space="720"/>
        </w:sectPr>
      </w:pPr>
    </w:p>
    <w:p w:rsidR="00DD76AA" w:rsidRPr="00C76EE9" w:rsidRDefault="00DD76AA" w:rsidP="00DD76AA">
      <w:pPr>
        <w:keepNext/>
        <w:keepLines/>
        <w:spacing w:after="0" w:line="240" w:lineRule="auto"/>
        <w:jc w:val="center"/>
        <w:rPr>
          <w:rFonts w:ascii="Times New Roman" w:hAnsi="Times New Roman"/>
          <w:b/>
          <w:sz w:val="24"/>
          <w:szCs w:val="24"/>
        </w:rPr>
      </w:pPr>
      <w:r w:rsidRPr="00C76EE9">
        <w:rPr>
          <w:rFonts w:ascii="Times New Roman" w:hAnsi="Times New Roman"/>
          <w:b/>
          <w:sz w:val="24"/>
          <w:szCs w:val="24"/>
        </w:rPr>
        <w:lastRenderedPageBreak/>
        <w:t xml:space="preserve">1. </w:t>
      </w:r>
      <w:r w:rsidR="00F43746">
        <w:rPr>
          <w:rFonts w:ascii="Times New Roman" w:hAnsi="Times New Roman"/>
          <w:b/>
          <w:sz w:val="24"/>
          <w:szCs w:val="24"/>
        </w:rPr>
        <w:t xml:space="preserve">ПАСПОРТ </w:t>
      </w:r>
      <w:r w:rsidRPr="00C76EE9">
        <w:rPr>
          <w:rFonts w:ascii="Times New Roman" w:hAnsi="Times New Roman"/>
          <w:b/>
          <w:sz w:val="24"/>
          <w:szCs w:val="24"/>
        </w:rPr>
        <w:t xml:space="preserve"> РАБОЧЕЙ ПРОГРАММЫ</w:t>
      </w:r>
    </w:p>
    <w:p w:rsidR="00DD76AA" w:rsidRPr="00C76EE9" w:rsidRDefault="00DD76AA" w:rsidP="00DD76AA">
      <w:pPr>
        <w:keepNext/>
        <w:keepLines/>
        <w:spacing w:after="0" w:line="240" w:lineRule="auto"/>
        <w:jc w:val="center"/>
        <w:rPr>
          <w:rFonts w:ascii="Times New Roman" w:hAnsi="Times New Roman"/>
          <w:b/>
          <w:sz w:val="24"/>
          <w:szCs w:val="24"/>
        </w:rPr>
      </w:pPr>
      <w:r w:rsidRPr="00C76EE9">
        <w:rPr>
          <w:rFonts w:ascii="Times New Roman" w:hAnsi="Times New Roman"/>
          <w:b/>
          <w:sz w:val="24"/>
          <w:szCs w:val="24"/>
        </w:rPr>
        <w:t>ПРОФЕССИОНАЛЬНОГО МОДУЛЯ</w:t>
      </w:r>
    </w:p>
    <w:p w:rsidR="00DD76AA" w:rsidRPr="00C76EE9" w:rsidRDefault="00DD76AA" w:rsidP="00DD76AA">
      <w:pPr>
        <w:keepNext/>
        <w:keepLines/>
        <w:spacing w:after="0" w:line="240" w:lineRule="auto"/>
        <w:jc w:val="center"/>
        <w:rPr>
          <w:rFonts w:ascii="Times New Roman" w:hAnsi="Times New Roman"/>
          <w:b/>
          <w:sz w:val="24"/>
          <w:szCs w:val="24"/>
        </w:rPr>
      </w:pPr>
      <w:r w:rsidRPr="00C76EE9">
        <w:rPr>
          <w:rFonts w:ascii="Times New Roman" w:hAnsi="Times New Roman"/>
          <w:b/>
          <w:sz w:val="24"/>
          <w:szCs w:val="24"/>
        </w:rPr>
        <w:t>ПМ.</w:t>
      </w:r>
      <w:r w:rsidR="002F35DE">
        <w:rPr>
          <w:rFonts w:ascii="Times New Roman" w:hAnsi="Times New Roman"/>
          <w:b/>
          <w:sz w:val="24"/>
          <w:szCs w:val="24"/>
        </w:rPr>
        <w:t>0</w:t>
      </w:r>
      <w:r w:rsidR="002B08BE">
        <w:rPr>
          <w:rFonts w:ascii="Times New Roman" w:hAnsi="Times New Roman"/>
          <w:b/>
          <w:sz w:val="24"/>
          <w:szCs w:val="24"/>
        </w:rPr>
        <w:t>1</w:t>
      </w:r>
      <w:r>
        <w:rPr>
          <w:rFonts w:ascii="Times New Roman" w:hAnsi="Times New Roman"/>
          <w:b/>
          <w:sz w:val="24"/>
          <w:szCs w:val="24"/>
        </w:rPr>
        <w:t>.</w:t>
      </w:r>
      <w:r w:rsidRPr="00C76EE9">
        <w:rPr>
          <w:rFonts w:ascii="Times New Roman" w:hAnsi="Times New Roman"/>
          <w:b/>
          <w:sz w:val="24"/>
          <w:szCs w:val="24"/>
        </w:rPr>
        <w:t xml:space="preserve"> ВЫПОЛНЕНИЕ РАБОТ </w:t>
      </w:r>
      <w:r>
        <w:rPr>
          <w:rFonts w:ascii="Times New Roman" w:hAnsi="Times New Roman"/>
          <w:b/>
          <w:sz w:val="24"/>
          <w:szCs w:val="24"/>
        </w:rPr>
        <w:br/>
      </w:r>
      <w:r w:rsidR="002B08BE">
        <w:rPr>
          <w:rFonts w:ascii="Times New Roman" w:hAnsi="Times New Roman"/>
          <w:b/>
          <w:sz w:val="24"/>
          <w:szCs w:val="24"/>
        </w:rPr>
        <w:t>ПО РЕМОНТУ И НАЛАДКЕ СЕЛЬСКОХОЗЯЙСТВЕННЫХ МАШИН И ОБОРУДОВАНИЯ</w:t>
      </w:r>
    </w:p>
    <w:p w:rsidR="00DD76AA" w:rsidRPr="00C76EE9" w:rsidRDefault="00DD76AA" w:rsidP="00DD76AA">
      <w:pPr>
        <w:keepNext/>
        <w:keepLines/>
        <w:suppressAutoHyphens/>
        <w:spacing w:after="0" w:line="240" w:lineRule="auto"/>
        <w:ind w:firstLine="709"/>
        <w:rPr>
          <w:rFonts w:ascii="Times New Roman" w:hAnsi="Times New Roman"/>
          <w:b/>
          <w:sz w:val="24"/>
          <w:szCs w:val="24"/>
        </w:rPr>
      </w:pPr>
    </w:p>
    <w:p w:rsidR="00DD76AA" w:rsidRPr="00C76EE9" w:rsidRDefault="00DD76AA" w:rsidP="00DD76AA">
      <w:pPr>
        <w:keepNext/>
        <w:keepLines/>
        <w:suppressAutoHyphens/>
        <w:spacing w:after="0" w:line="240" w:lineRule="auto"/>
        <w:ind w:firstLine="709"/>
        <w:rPr>
          <w:rFonts w:ascii="Times New Roman" w:hAnsi="Times New Roman"/>
          <w:b/>
          <w:sz w:val="24"/>
          <w:szCs w:val="24"/>
        </w:rPr>
      </w:pPr>
      <w:r w:rsidRPr="00C76EE9">
        <w:rPr>
          <w:rFonts w:ascii="Times New Roman" w:hAnsi="Times New Roman"/>
          <w:b/>
          <w:sz w:val="24"/>
          <w:szCs w:val="24"/>
        </w:rPr>
        <w:t xml:space="preserve">1.1. Цель и планируемые результаты освоения профессионального модуля </w:t>
      </w:r>
    </w:p>
    <w:p w:rsidR="006830DA" w:rsidRPr="006830DA" w:rsidRDefault="006830DA" w:rsidP="006830DA">
      <w:pPr>
        <w:keepNext/>
        <w:keepLines/>
        <w:suppressAutoHyphens/>
        <w:spacing w:after="0" w:line="240" w:lineRule="auto"/>
        <w:ind w:firstLine="709"/>
        <w:jc w:val="both"/>
        <w:rPr>
          <w:rFonts w:ascii="Times New Roman" w:hAnsi="Times New Roman"/>
          <w:sz w:val="24"/>
          <w:szCs w:val="24"/>
          <w:lang w:bidi="ru-RU"/>
        </w:rPr>
      </w:pPr>
      <w:r w:rsidRPr="006830DA">
        <w:rPr>
          <w:rFonts w:ascii="Times New Roman" w:hAnsi="Times New Roman"/>
          <w:sz w:val="24"/>
          <w:szCs w:val="24"/>
          <w:lang w:bidi="ru-RU"/>
        </w:rPr>
        <w:t>В результате изучения профессионального модуля обучающихся должен освоить основной вид деятельности ПМ.01 Выполнение работ по ремонту и наладке сельскохозяйственных машин и оборудования, и соответствующие ему общие компетенции, и профессиональные компетенции:</w:t>
      </w:r>
    </w:p>
    <w:p w:rsidR="00DD76AA" w:rsidRPr="00C76EE9" w:rsidRDefault="00DD76AA" w:rsidP="00DD76AA">
      <w:pPr>
        <w:keepNext/>
        <w:keepLines/>
        <w:suppressAutoHyphens/>
        <w:spacing w:after="0" w:line="240" w:lineRule="auto"/>
        <w:ind w:firstLine="709"/>
        <w:jc w:val="both"/>
        <w:rPr>
          <w:rFonts w:ascii="Times New Roman" w:hAnsi="Times New Roman"/>
          <w:sz w:val="24"/>
          <w:szCs w:val="24"/>
        </w:rPr>
      </w:pPr>
      <w:r w:rsidRPr="00C76EE9">
        <w:rPr>
          <w:rFonts w:ascii="Times New Roman" w:hAnsi="Times New Roman"/>
          <w:sz w:val="24"/>
          <w:szCs w:val="24"/>
        </w:rPr>
        <w:t xml:space="preserve">1.1.1. Перечень общих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DD76AA" w:rsidRPr="00156B0E" w:rsidTr="006830DA">
        <w:tc>
          <w:tcPr>
            <w:tcW w:w="1229" w:type="dxa"/>
          </w:tcPr>
          <w:p w:rsidR="00DD76AA" w:rsidRPr="00156B0E" w:rsidRDefault="00DD76AA" w:rsidP="006830DA">
            <w:pPr>
              <w:pStyle w:val="2"/>
              <w:keepLines/>
              <w:suppressAutoHyphens/>
              <w:spacing w:before="0" w:after="0"/>
              <w:jc w:val="both"/>
              <w:rPr>
                <w:rStyle w:val="a8"/>
                <w:rFonts w:ascii="Times New Roman" w:hAnsi="Times New Roman"/>
                <w:sz w:val="22"/>
                <w:szCs w:val="22"/>
              </w:rPr>
            </w:pPr>
            <w:r w:rsidRPr="00156B0E">
              <w:rPr>
                <w:rStyle w:val="a8"/>
                <w:rFonts w:ascii="Times New Roman" w:hAnsi="Times New Roman"/>
                <w:sz w:val="22"/>
                <w:szCs w:val="22"/>
              </w:rPr>
              <w:t>Код</w:t>
            </w:r>
          </w:p>
        </w:tc>
        <w:tc>
          <w:tcPr>
            <w:tcW w:w="8342" w:type="dxa"/>
          </w:tcPr>
          <w:p w:rsidR="00DD76AA" w:rsidRPr="00156B0E" w:rsidRDefault="00DD76AA" w:rsidP="006830DA">
            <w:pPr>
              <w:pStyle w:val="2"/>
              <w:keepLines/>
              <w:suppressAutoHyphens/>
              <w:spacing w:before="0" w:after="0"/>
              <w:jc w:val="both"/>
              <w:rPr>
                <w:rStyle w:val="a8"/>
                <w:rFonts w:ascii="Times New Roman" w:hAnsi="Times New Roman"/>
                <w:sz w:val="22"/>
                <w:szCs w:val="22"/>
              </w:rPr>
            </w:pPr>
            <w:r w:rsidRPr="00156B0E">
              <w:rPr>
                <w:rStyle w:val="a8"/>
                <w:rFonts w:ascii="Times New Roman" w:hAnsi="Times New Roman"/>
                <w:sz w:val="22"/>
                <w:szCs w:val="22"/>
              </w:rPr>
              <w:t>Наименование общих компетенций и личностных результатов</w:t>
            </w:r>
          </w:p>
        </w:tc>
      </w:tr>
      <w:tr w:rsidR="00DD76AA" w:rsidRPr="00156B0E" w:rsidTr="006830DA">
        <w:trPr>
          <w:trHeight w:val="327"/>
        </w:trPr>
        <w:tc>
          <w:tcPr>
            <w:tcW w:w="1229" w:type="dxa"/>
          </w:tcPr>
          <w:p w:rsidR="00DD76AA" w:rsidRPr="00156B0E" w:rsidRDefault="00DD76AA" w:rsidP="006830DA">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01.</w:t>
            </w:r>
          </w:p>
        </w:tc>
        <w:tc>
          <w:tcPr>
            <w:tcW w:w="8342" w:type="dxa"/>
          </w:tcPr>
          <w:p w:rsidR="00DD76AA" w:rsidRPr="00156B0E" w:rsidRDefault="00DD76AA" w:rsidP="006830DA">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Выбирать способы решения задач профессиональной деятельности применительно к различным контекстам</w:t>
            </w:r>
          </w:p>
        </w:tc>
      </w:tr>
      <w:tr w:rsidR="00DD76AA" w:rsidRPr="00156B0E" w:rsidTr="006830DA">
        <w:tc>
          <w:tcPr>
            <w:tcW w:w="1229" w:type="dxa"/>
          </w:tcPr>
          <w:p w:rsidR="00DD76AA" w:rsidRPr="00156B0E" w:rsidRDefault="00DD76AA" w:rsidP="006830DA">
            <w:pPr>
              <w:pStyle w:val="2"/>
              <w:keepLines/>
              <w:suppressAutoHyphens/>
              <w:spacing w:before="0" w:after="0"/>
              <w:jc w:val="both"/>
              <w:rPr>
                <w:rStyle w:val="a8"/>
                <w:rFonts w:ascii="Times New Roman" w:hAnsi="Times New Roman"/>
                <w:b w:val="0"/>
                <w:i/>
                <w:sz w:val="22"/>
                <w:szCs w:val="22"/>
              </w:rPr>
            </w:pPr>
            <w:r w:rsidRPr="00156B0E">
              <w:rPr>
                <w:rStyle w:val="a8"/>
                <w:rFonts w:ascii="Times New Roman" w:hAnsi="Times New Roman"/>
                <w:b w:val="0"/>
                <w:sz w:val="22"/>
                <w:szCs w:val="22"/>
              </w:rPr>
              <w:t>ОК 02.</w:t>
            </w:r>
          </w:p>
        </w:tc>
        <w:tc>
          <w:tcPr>
            <w:tcW w:w="8342" w:type="dxa"/>
          </w:tcPr>
          <w:p w:rsidR="00DD76AA" w:rsidRPr="00156B0E" w:rsidRDefault="00DD76AA" w:rsidP="006830DA">
            <w:pPr>
              <w:pStyle w:val="2"/>
              <w:keepLines/>
              <w:suppressAutoHyphens/>
              <w:spacing w:before="0" w:after="0"/>
              <w:jc w:val="both"/>
              <w:rPr>
                <w:rStyle w:val="a8"/>
                <w:rFonts w:ascii="Times New Roman" w:hAnsi="Times New Roman"/>
                <w:b w:val="0"/>
                <w:sz w:val="22"/>
                <w:szCs w:val="22"/>
              </w:rPr>
            </w:pPr>
            <w:r w:rsidRPr="00156B0E">
              <w:rPr>
                <w:rStyle w:val="a8"/>
                <w:rFonts w:ascii="Times New Roman" w:hAnsi="Times New Roman"/>
                <w:b w:val="0"/>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156B0E" w:rsidRPr="00156B0E" w:rsidTr="006830DA">
        <w:tc>
          <w:tcPr>
            <w:tcW w:w="1229" w:type="dxa"/>
          </w:tcPr>
          <w:p w:rsidR="00156B0E" w:rsidRPr="00156B0E" w:rsidRDefault="00156B0E" w:rsidP="006830DA">
            <w:pPr>
              <w:pStyle w:val="2"/>
              <w:keepLines/>
              <w:suppressAutoHyphens/>
              <w:spacing w:before="0" w:after="0"/>
              <w:jc w:val="both"/>
              <w:rPr>
                <w:rStyle w:val="a8"/>
                <w:rFonts w:ascii="Times New Roman" w:hAnsi="Times New Roman"/>
                <w:b w:val="0"/>
                <w:sz w:val="22"/>
                <w:szCs w:val="22"/>
              </w:rPr>
            </w:pPr>
            <w:r w:rsidRPr="00156B0E">
              <w:rPr>
                <w:rStyle w:val="a8"/>
                <w:rFonts w:ascii="Times New Roman" w:hAnsi="Times New Roman"/>
                <w:b w:val="0"/>
                <w:sz w:val="22"/>
                <w:szCs w:val="22"/>
              </w:rPr>
              <w:t>ОК 03.</w:t>
            </w:r>
          </w:p>
        </w:tc>
        <w:tc>
          <w:tcPr>
            <w:tcW w:w="8342" w:type="dxa"/>
          </w:tcPr>
          <w:p w:rsidR="00156B0E" w:rsidRPr="00156B0E" w:rsidRDefault="00156B0E" w:rsidP="006830DA">
            <w:pPr>
              <w:pStyle w:val="2"/>
              <w:keepLines/>
              <w:suppressAutoHyphens/>
              <w:spacing w:before="0" w:after="0"/>
              <w:jc w:val="both"/>
              <w:rPr>
                <w:rStyle w:val="a8"/>
                <w:rFonts w:ascii="Times New Roman" w:hAnsi="Times New Roman"/>
                <w:b w:val="0"/>
                <w:sz w:val="22"/>
                <w:szCs w:val="22"/>
              </w:rPr>
            </w:pPr>
            <w:r w:rsidRPr="00156B0E">
              <w:rPr>
                <w:rFonts w:ascii="Times New Roman" w:hAnsi="Times New Roman"/>
                <w:b w:val="0"/>
                <w:i w:val="0"/>
                <w:sz w:val="22"/>
                <w:szCs w:val="22"/>
                <w:lang w:bidi="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D76AA" w:rsidRPr="00156B0E" w:rsidTr="006830DA">
        <w:tc>
          <w:tcPr>
            <w:tcW w:w="1229" w:type="dxa"/>
          </w:tcPr>
          <w:p w:rsidR="00DD76AA" w:rsidRPr="00156B0E" w:rsidRDefault="00DD76AA" w:rsidP="006830DA">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04.</w:t>
            </w:r>
          </w:p>
        </w:tc>
        <w:tc>
          <w:tcPr>
            <w:tcW w:w="8342" w:type="dxa"/>
          </w:tcPr>
          <w:p w:rsidR="00DD76AA" w:rsidRPr="00156B0E" w:rsidRDefault="00DD76AA" w:rsidP="006830DA">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Эффективно взаимодействовать и работать в коллективе и команде</w:t>
            </w:r>
          </w:p>
        </w:tc>
      </w:tr>
      <w:tr w:rsidR="00156B0E" w:rsidRPr="00156B0E" w:rsidTr="006830DA">
        <w:tc>
          <w:tcPr>
            <w:tcW w:w="1229" w:type="dxa"/>
          </w:tcPr>
          <w:p w:rsidR="00156B0E" w:rsidRPr="00156B0E" w:rsidRDefault="00156B0E" w:rsidP="006830DA">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05.</w:t>
            </w:r>
          </w:p>
        </w:tc>
        <w:tc>
          <w:tcPr>
            <w:tcW w:w="8342" w:type="dxa"/>
          </w:tcPr>
          <w:p w:rsidR="00156B0E" w:rsidRPr="00156B0E" w:rsidRDefault="00156B0E" w:rsidP="006830DA">
            <w:pPr>
              <w:pStyle w:val="2"/>
              <w:keepLines/>
              <w:suppressAutoHyphens/>
              <w:spacing w:before="0" w:after="0"/>
              <w:jc w:val="both"/>
              <w:rPr>
                <w:rStyle w:val="a8"/>
                <w:rFonts w:ascii="Times New Roman" w:hAnsi="Times New Roman"/>
                <w:b w:val="0"/>
                <w:iCs w:val="0"/>
                <w:sz w:val="22"/>
                <w:szCs w:val="22"/>
              </w:rPr>
            </w:pPr>
            <w:r w:rsidRPr="00156B0E">
              <w:rPr>
                <w:rFonts w:ascii="Times New Roman" w:hAnsi="Times New Roman"/>
                <w:b w:val="0"/>
                <w:i w:val="0"/>
                <w:iCs w:val="0"/>
                <w:sz w:val="22"/>
                <w:szCs w:val="22"/>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37C97" w:rsidRPr="00156B0E" w:rsidTr="006830DA">
        <w:tc>
          <w:tcPr>
            <w:tcW w:w="1229" w:type="dxa"/>
          </w:tcPr>
          <w:p w:rsidR="00437C97" w:rsidRPr="00156B0E" w:rsidRDefault="00437C97" w:rsidP="006830DA">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06.</w:t>
            </w:r>
          </w:p>
        </w:tc>
        <w:tc>
          <w:tcPr>
            <w:tcW w:w="8342" w:type="dxa"/>
          </w:tcPr>
          <w:p w:rsidR="00437C97" w:rsidRPr="00156B0E" w:rsidRDefault="00437C97" w:rsidP="006830DA">
            <w:pPr>
              <w:pStyle w:val="2"/>
              <w:keepLines/>
              <w:suppressAutoHyphens/>
              <w:spacing w:before="0" w:after="0"/>
              <w:jc w:val="both"/>
              <w:rPr>
                <w:rStyle w:val="a8"/>
                <w:rFonts w:ascii="Times New Roman" w:hAnsi="Times New Roman"/>
                <w:b w:val="0"/>
                <w:i/>
                <w:iCs w:val="0"/>
                <w:sz w:val="22"/>
                <w:szCs w:val="22"/>
              </w:rPr>
            </w:pPr>
            <w:r w:rsidRPr="00156B0E">
              <w:rPr>
                <w:rFonts w:ascii="Times New Roman" w:hAnsi="Times New Roman"/>
                <w:b w:val="0"/>
                <w:i w:val="0"/>
                <w:sz w:val="22"/>
                <w:szCs w:val="22"/>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156B0E">
              <w:rPr>
                <w:rFonts w:ascii="Times New Roman" w:hAnsi="Times New Roman"/>
                <w:b w:val="0"/>
                <w:i w:val="0"/>
                <w:sz w:val="22"/>
                <w:szCs w:val="22"/>
              </w:rPr>
              <w:t>антикоррупционного</w:t>
            </w:r>
            <w:proofErr w:type="spellEnd"/>
            <w:r w:rsidRPr="00156B0E">
              <w:rPr>
                <w:rFonts w:ascii="Times New Roman" w:hAnsi="Times New Roman"/>
                <w:b w:val="0"/>
                <w:i w:val="0"/>
                <w:sz w:val="22"/>
                <w:szCs w:val="22"/>
              </w:rPr>
              <w:t xml:space="preserve"> поведения</w:t>
            </w:r>
          </w:p>
        </w:tc>
      </w:tr>
      <w:tr w:rsidR="00DD76AA" w:rsidRPr="00156B0E" w:rsidTr="006830DA">
        <w:tc>
          <w:tcPr>
            <w:tcW w:w="1229" w:type="dxa"/>
          </w:tcPr>
          <w:p w:rsidR="00DD76AA" w:rsidRPr="00156B0E" w:rsidRDefault="00DD76AA" w:rsidP="006830DA">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07.</w:t>
            </w:r>
          </w:p>
        </w:tc>
        <w:tc>
          <w:tcPr>
            <w:tcW w:w="8342" w:type="dxa"/>
          </w:tcPr>
          <w:p w:rsidR="00DD76AA" w:rsidRPr="00156B0E" w:rsidRDefault="00DD76AA" w:rsidP="006830DA">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156B0E" w:rsidRPr="00156B0E" w:rsidTr="006830DA">
        <w:tc>
          <w:tcPr>
            <w:tcW w:w="1229" w:type="dxa"/>
          </w:tcPr>
          <w:p w:rsidR="00156B0E" w:rsidRPr="00156B0E" w:rsidRDefault="00156B0E" w:rsidP="006830DA">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08.</w:t>
            </w:r>
          </w:p>
        </w:tc>
        <w:tc>
          <w:tcPr>
            <w:tcW w:w="8342" w:type="dxa"/>
          </w:tcPr>
          <w:p w:rsidR="00156B0E" w:rsidRPr="00156B0E" w:rsidRDefault="00156B0E" w:rsidP="006830DA">
            <w:pPr>
              <w:pStyle w:val="2"/>
              <w:keepLines/>
              <w:suppressAutoHyphens/>
              <w:spacing w:before="0" w:after="0"/>
              <w:jc w:val="both"/>
              <w:rPr>
                <w:rStyle w:val="a8"/>
                <w:rFonts w:ascii="Times New Roman" w:hAnsi="Times New Roman"/>
                <w:b w:val="0"/>
                <w:iCs w:val="0"/>
                <w:sz w:val="22"/>
                <w:szCs w:val="22"/>
              </w:rPr>
            </w:pPr>
            <w:r w:rsidRPr="00156B0E">
              <w:rPr>
                <w:rFonts w:ascii="Times New Roman" w:hAnsi="Times New Roman"/>
                <w:b w:val="0"/>
                <w:i w:val="0"/>
                <w:iCs w:val="0"/>
                <w:sz w:val="22"/>
                <w:szCs w:val="22"/>
                <w:lang w:bidi="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D76AA" w:rsidRPr="00156B0E" w:rsidTr="006830DA">
        <w:tc>
          <w:tcPr>
            <w:tcW w:w="1229" w:type="dxa"/>
          </w:tcPr>
          <w:p w:rsidR="00DD76AA" w:rsidRPr="00156B0E" w:rsidRDefault="00DD76AA" w:rsidP="006830DA">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09.</w:t>
            </w:r>
          </w:p>
        </w:tc>
        <w:tc>
          <w:tcPr>
            <w:tcW w:w="8342" w:type="dxa"/>
          </w:tcPr>
          <w:p w:rsidR="00DD76AA" w:rsidRPr="00156B0E" w:rsidRDefault="00DD76AA" w:rsidP="006830DA">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Пользоваться профессиональной документацией на государственном и иностранном языках</w:t>
            </w:r>
          </w:p>
        </w:tc>
      </w:tr>
    </w:tbl>
    <w:p w:rsidR="00DD76AA" w:rsidRPr="00C76EE9" w:rsidRDefault="00DD76AA" w:rsidP="00DD76AA">
      <w:pPr>
        <w:pStyle w:val="2"/>
        <w:keepLines/>
        <w:suppressAutoHyphens/>
        <w:spacing w:before="0" w:after="0"/>
        <w:ind w:firstLine="709"/>
        <w:jc w:val="both"/>
        <w:rPr>
          <w:rStyle w:val="a8"/>
          <w:rFonts w:ascii="Times New Roman" w:hAnsi="Times New Roman"/>
          <w:b w:val="0"/>
          <w:sz w:val="24"/>
          <w:szCs w:val="24"/>
        </w:rPr>
      </w:pPr>
    </w:p>
    <w:p w:rsidR="00DD76AA" w:rsidRPr="00C76EE9" w:rsidRDefault="00DD76AA" w:rsidP="00DD76AA">
      <w:pPr>
        <w:pStyle w:val="2"/>
        <w:keepLines/>
        <w:suppressAutoHyphens/>
        <w:spacing w:before="0" w:after="0"/>
        <w:ind w:firstLine="709"/>
        <w:jc w:val="both"/>
        <w:rPr>
          <w:rStyle w:val="a8"/>
          <w:rFonts w:ascii="Times New Roman" w:hAnsi="Times New Roman"/>
          <w:b w:val="0"/>
          <w:sz w:val="24"/>
          <w:szCs w:val="24"/>
        </w:rPr>
      </w:pPr>
      <w:r w:rsidRPr="00C76EE9">
        <w:rPr>
          <w:rStyle w:val="a8"/>
          <w:rFonts w:ascii="Times New Roman" w:hAnsi="Times New Roman"/>
          <w:b w:val="0"/>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DD76AA" w:rsidRPr="00156B0E" w:rsidTr="006830DA">
        <w:tc>
          <w:tcPr>
            <w:tcW w:w="1204" w:type="dxa"/>
          </w:tcPr>
          <w:p w:rsidR="00DD76AA" w:rsidRPr="00156B0E" w:rsidRDefault="00DD76AA" w:rsidP="006830DA">
            <w:pPr>
              <w:pStyle w:val="2"/>
              <w:keepLines/>
              <w:suppressAutoHyphens/>
              <w:spacing w:before="0" w:after="0"/>
              <w:jc w:val="both"/>
              <w:rPr>
                <w:rStyle w:val="a8"/>
                <w:rFonts w:ascii="Times New Roman" w:hAnsi="Times New Roman"/>
                <w:sz w:val="22"/>
                <w:szCs w:val="22"/>
              </w:rPr>
            </w:pPr>
            <w:r w:rsidRPr="00156B0E">
              <w:rPr>
                <w:rStyle w:val="a8"/>
                <w:rFonts w:ascii="Times New Roman" w:hAnsi="Times New Roman"/>
                <w:sz w:val="22"/>
                <w:szCs w:val="22"/>
              </w:rPr>
              <w:t>Код</w:t>
            </w:r>
          </w:p>
        </w:tc>
        <w:tc>
          <w:tcPr>
            <w:tcW w:w="8367" w:type="dxa"/>
          </w:tcPr>
          <w:p w:rsidR="00DD76AA" w:rsidRPr="00156B0E" w:rsidRDefault="00DD76AA" w:rsidP="006830DA">
            <w:pPr>
              <w:pStyle w:val="2"/>
              <w:keepLines/>
              <w:suppressAutoHyphens/>
              <w:spacing w:before="0" w:after="0"/>
              <w:jc w:val="both"/>
              <w:rPr>
                <w:rStyle w:val="a8"/>
                <w:rFonts w:ascii="Times New Roman" w:hAnsi="Times New Roman"/>
                <w:sz w:val="22"/>
                <w:szCs w:val="22"/>
              </w:rPr>
            </w:pPr>
            <w:r w:rsidRPr="00156B0E">
              <w:rPr>
                <w:rStyle w:val="a8"/>
                <w:rFonts w:ascii="Times New Roman" w:hAnsi="Times New Roman"/>
                <w:sz w:val="22"/>
                <w:szCs w:val="22"/>
              </w:rPr>
              <w:t>Наименование видов деятельности и профессиональных компетенций</w:t>
            </w:r>
          </w:p>
        </w:tc>
      </w:tr>
      <w:tr w:rsidR="00DD76AA" w:rsidRPr="00156B0E" w:rsidTr="006830DA">
        <w:tc>
          <w:tcPr>
            <w:tcW w:w="1204" w:type="dxa"/>
          </w:tcPr>
          <w:p w:rsidR="00DD76AA" w:rsidRPr="00156B0E" w:rsidRDefault="00DD76AA" w:rsidP="00156B0E">
            <w:pPr>
              <w:pStyle w:val="2"/>
              <w:keepLines/>
              <w:suppressAutoHyphens/>
              <w:spacing w:before="0" w:after="0"/>
              <w:jc w:val="both"/>
              <w:rPr>
                <w:rStyle w:val="a8"/>
                <w:rFonts w:ascii="Times New Roman" w:hAnsi="Times New Roman"/>
                <w:b w:val="0"/>
                <w:sz w:val="22"/>
                <w:szCs w:val="22"/>
              </w:rPr>
            </w:pPr>
            <w:r w:rsidRPr="00156B0E">
              <w:rPr>
                <w:rStyle w:val="a8"/>
                <w:rFonts w:ascii="Times New Roman" w:hAnsi="Times New Roman"/>
                <w:b w:val="0"/>
                <w:sz w:val="22"/>
                <w:szCs w:val="22"/>
              </w:rPr>
              <w:t xml:space="preserve">ВД </w:t>
            </w:r>
            <w:r w:rsidR="00156B0E" w:rsidRPr="00156B0E">
              <w:rPr>
                <w:rStyle w:val="a8"/>
                <w:rFonts w:ascii="Times New Roman" w:hAnsi="Times New Roman"/>
                <w:b w:val="0"/>
                <w:sz w:val="22"/>
                <w:szCs w:val="22"/>
              </w:rPr>
              <w:t>1</w:t>
            </w:r>
          </w:p>
        </w:tc>
        <w:tc>
          <w:tcPr>
            <w:tcW w:w="8367" w:type="dxa"/>
          </w:tcPr>
          <w:p w:rsidR="00DD76AA" w:rsidRPr="00156B0E" w:rsidRDefault="00156B0E" w:rsidP="006830DA">
            <w:pPr>
              <w:pStyle w:val="2"/>
              <w:keepLines/>
              <w:suppressAutoHyphens/>
              <w:spacing w:before="0" w:after="0"/>
              <w:jc w:val="both"/>
              <w:rPr>
                <w:rStyle w:val="a8"/>
                <w:rFonts w:ascii="Times New Roman" w:hAnsi="Times New Roman"/>
                <w:bCs w:val="0"/>
                <w:iCs w:val="0"/>
                <w:sz w:val="22"/>
                <w:szCs w:val="22"/>
              </w:rPr>
            </w:pPr>
            <w:r w:rsidRPr="00156B0E">
              <w:rPr>
                <w:rFonts w:ascii="Times New Roman" w:hAnsi="Times New Roman"/>
                <w:bCs w:val="0"/>
                <w:i w:val="0"/>
                <w:iCs w:val="0"/>
                <w:sz w:val="22"/>
                <w:szCs w:val="22"/>
                <w:lang w:bidi="ru-RU"/>
              </w:rPr>
              <w:t>Выполнение работ по ремонту и наладке сельскохозяйственных машин и оборудования (по выбору)</w:t>
            </w:r>
          </w:p>
        </w:tc>
      </w:tr>
      <w:tr w:rsidR="00156B0E" w:rsidRPr="00156B0E" w:rsidTr="00156B0E">
        <w:tc>
          <w:tcPr>
            <w:tcW w:w="1204" w:type="dxa"/>
          </w:tcPr>
          <w:p w:rsidR="00156B0E" w:rsidRPr="00156B0E" w:rsidRDefault="00156B0E" w:rsidP="00156B0E">
            <w:pPr>
              <w:pStyle w:val="af2"/>
            </w:pPr>
            <w:r w:rsidRPr="00156B0E">
              <w:t>ПК 1.1</w:t>
            </w:r>
          </w:p>
        </w:tc>
        <w:tc>
          <w:tcPr>
            <w:tcW w:w="8367" w:type="dxa"/>
            <w:vAlign w:val="bottom"/>
          </w:tcPr>
          <w:p w:rsidR="00156B0E" w:rsidRPr="00156B0E" w:rsidRDefault="00156B0E" w:rsidP="00156B0E">
            <w:pPr>
              <w:pStyle w:val="af2"/>
            </w:pPr>
            <w:r w:rsidRPr="00156B0E">
              <w:t>Выполнять работы по разборке (сборке), монтажу (демонтажу) сельскохозяйственных машин и оборудования.</w:t>
            </w:r>
          </w:p>
        </w:tc>
      </w:tr>
      <w:tr w:rsidR="00156B0E" w:rsidRPr="00156B0E" w:rsidTr="00156B0E">
        <w:tc>
          <w:tcPr>
            <w:tcW w:w="1204" w:type="dxa"/>
          </w:tcPr>
          <w:p w:rsidR="00156B0E" w:rsidRPr="00156B0E" w:rsidRDefault="00156B0E" w:rsidP="00156B0E">
            <w:pPr>
              <w:pStyle w:val="af2"/>
            </w:pPr>
            <w:r w:rsidRPr="00156B0E">
              <w:t>ПК 1.2</w:t>
            </w:r>
          </w:p>
        </w:tc>
        <w:tc>
          <w:tcPr>
            <w:tcW w:w="8367" w:type="dxa"/>
            <w:vAlign w:val="bottom"/>
          </w:tcPr>
          <w:p w:rsidR="00156B0E" w:rsidRPr="00156B0E" w:rsidRDefault="00156B0E" w:rsidP="00156B0E">
            <w:pPr>
              <w:pStyle w:val="af2"/>
            </w:pPr>
            <w:r w:rsidRPr="00156B0E">
              <w:t>Производить ремонт узлов и механизмов сельскохозяйственных машин и оборудования.</w:t>
            </w:r>
          </w:p>
        </w:tc>
      </w:tr>
      <w:tr w:rsidR="00156B0E" w:rsidRPr="00156B0E" w:rsidTr="00156B0E">
        <w:tc>
          <w:tcPr>
            <w:tcW w:w="1204" w:type="dxa"/>
          </w:tcPr>
          <w:p w:rsidR="00156B0E" w:rsidRPr="00156B0E" w:rsidRDefault="00156B0E" w:rsidP="00156B0E">
            <w:pPr>
              <w:pStyle w:val="af2"/>
            </w:pPr>
            <w:r w:rsidRPr="00156B0E">
              <w:t>ПК 1.3</w:t>
            </w:r>
          </w:p>
        </w:tc>
        <w:tc>
          <w:tcPr>
            <w:tcW w:w="8367" w:type="dxa"/>
            <w:vAlign w:val="bottom"/>
          </w:tcPr>
          <w:p w:rsidR="00156B0E" w:rsidRPr="00156B0E" w:rsidRDefault="00156B0E" w:rsidP="00156B0E">
            <w:pPr>
              <w:pStyle w:val="af2"/>
            </w:pPr>
            <w:r w:rsidRPr="00156B0E">
              <w:t>Производить восстановление деталей сельскохозяйственных машин и оборудования.</w:t>
            </w:r>
          </w:p>
        </w:tc>
      </w:tr>
      <w:tr w:rsidR="00156B0E" w:rsidRPr="00156B0E" w:rsidTr="00156B0E">
        <w:tc>
          <w:tcPr>
            <w:tcW w:w="1204" w:type="dxa"/>
          </w:tcPr>
          <w:p w:rsidR="00156B0E" w:rsidRPr="00156B0E" w:rsidRDefault="00156B0E" w:rsidP="00156B0E">
            <w:pPr>
              <w:pStyle w:val="af2"/>
            </w:pPr>
            <w:r w:rsidRPr="00156B0E">
              <w:t>ПК 1.4</w:t>
            </w:r>
          </w:p>
        </w:tc>
        <w:tc>
          <w:tcPr>
            <w:tcW w:w="8367" w:type="dxa"/>
            <w:vAlign w:val="bottom"/>
          </w:tcPr>
          <w:p w:rsidR="00156B0E" w:rsidRPr="00156B0E" w:rsidRDefault="00156B0E" w:rsidP="00156B0E">
            <w:pPr>
              <w:pStyle w:val="af2"/>
            </w:pPr>
            <w:r w:rsidRPr="00156B0E">
              <w:t>Выполнять стендовую обкатку, испытание, регулирование отремонтированных сельскохозяйственных машин и оборудования.</w:t>
            </w:r>
          </w:p>
        </w:tc>
      </w:tr>
      <w:tr w:rsidR="00156B0E" w:rsidRPr="00156B0E" w:rsidTr="00156B0E">
        <w:tc>
          <w:tcPr>
            <w:tcW w:w="1204" w:type="dxa"/>
          </w:tcPr>
          <w:p w:rsidR="00156B0E" w:rsidRPr="00156B0E" w:rsidRDefault="00156B0E" w:rsidP="00156B0E">
            <w:pPr>
              <w:pStyle w:val="af2"/>
            </w:pPr>
            <w:r w:rsidRPr="00156B0E">
              <w:t>ПК 1.5</w:t>
            </w:r>
          </w:p>
        </w:tc>
        <w:tc>
          <w:tcPr>
            <w:tcW w:w="8367" w:type="dxa"/>
            <w:vAlign w:val="bottom"/>
          </w:tcPr>
          <w:p w:rsidR="00156B0E" w:rsidRPr="00156B0E" w:rsidRDefault="00156B0E" w:rsidP="00156B0E">
            <w:pPr>
              <w:pStyle w:val="af2"/>
            </w:pPr>
            <w:r w:rsidRPr="00156B0E">
              <w:t>Выполнять наладку сельскохозяйственных машин и оборудования.</w:t>
            </w:r>
          </w:p>
        </w:tc>
      </w:tr>
      <w:tr w:rsidR="00156B0E" w:rsidRPr="00156B0E" w:rsidTr="00156B0E">
        <w:tc>
          <w:tcPr>
            <w:tcW w:w="1204" w:type="dxa"/>
          </w:tcPr>
          <w:p w:rsidR="00156B0E" w:rsidRPr="00156B0E" w:rsidRDefault="00156B0E" w:rsidP="00156B0E">
            <w:pPr>
              <w:pStyle w:val="af2"/>
            </w:pPr>
            <w:r w:rsidRPr="00156B0E">
              <w:t>ПК 1.6</w:t>
            </w:r>
          </w:p>
        </w:tc>
        <w:tc>
          <w:tcPr>
            <w:tcW w:w="8367" w:type="dxa"/>
            <w:vAlign w:val="bottom"/>
          </w:tcPr>
          <w:p w:rsidR="00156B0E" w:rsidRPr="00156B0E" w:rsidRDefault="00156B0E" w:rsidP="00156B0E">
            <w:pPr>
              <w:pStyle w:val="af2"/>
            </w:pPr>
            <w:r w:rsidRPr="00156B0E">
              <w:t>Проводить ремонт, наладку и регулировку отдельных узлов и деталей тракторов.</w:t>
            </w:r>
          </w:p>
        </w:tc>
      </w:tr>
    </w:tbl>
    <w:p w:rsidR="00DD76AA" w:rsidRPr="00C76EE9" w:rsidRDefault="00DD76AA" w:rsidP="00DD76AA">
      <w:pPr>
        <w:keepNext/>
        <w:keepLines/>
        <w:suppressAutoHyphens/>
        <w:spacing w:after="0" w:line="240" w:lineRule="auto"/>
        <w:ind w:firstLine="709"/>
        <w:rPr>
          <w:rFonts w:ascii="Times New Roman" w:hAnsi="Times New Roman"/>
          <w:bCs/>
          <w:sz w:val="24"/>
          <w:szCs w:val="24"/>
        </w:rPr>
      </w:pPr>
      <w:r w:rsidRPr="00C76EE9">
        <w:rPr>
          <w:rFonts w:ascii="Times New Roman" w:hAnsi="Times New Roman"/>
          <w:bCs/>
          <w:sz w:val="24"/>
          <w:szCs w:val="24"/>
        </w:rPr>
        <w:lastRenderedPageBreak/>
        <w:t xml:space="preserve">1.1.3. В результате освоения профессионального модуля </w:t>
      </w:r>
      <w:proofErr w:type="gramStart"/>
      <w:r w:rsidRPr="00C76EE9">
        <w:rPr>
          <w:rFonts w:ascii="Times New Roman" w:hAnsi="Times New Roman"/>
          <w:bCs/>
          <w:sz w:val="24"/>
          <w:szCs w:val="24"/>
        </w:rPr>
        <w:t>обучающийся</w:t>
      </w:r>
      <w:proofErr w:type="gramEnd"/>
      <w:r w:rsidRPr="00C76EE9">
        <w:rPr>
          <w:rFonts w:ascii="Times New Roman" w:hAnsi="Times New Roman"/>
          <w:bCs/>
          <w:sz w:val="24"/>
          <w:szCs w:val="24"/>
        </w:rPr>
        <w:t xml:space="preserve"> должен: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7087"/>
      </w:tblGrid>
      <w:tr w:rsidR="00DD76AA" w:rsidRPr="00156B0E" w:rsidTr="006830DA">
        <w:tc>
          <w:tcPr>
            <w:tcW w:w="2802" w:type="dxa"/>
          </w:tcPr>
          <w:p w:rsidR="00DD76AA" w:rsidRPr="00156B0E" w:rsidRDefault="00DD76AA" w:rsidP="006830DA">
            <w:pPr>
              <w:keepNext/>
              <w:keepLines/>
              <w:suppressAutoHyphens/>
              <w:spacing w:after="0" w:line="240" w:lineRule="auto"/>
              <w:rPr>
                <w:rFonts w:ascii="Times New Roman" w:hAnsi="Times New Roman"/>
                <w:bCs/>
                <w:lang w:eastAsia="en-US"/>
              </w:rPr>
            </w:pPr>
            <w:r w:rsidRPr="00156B0E">
              <w:rPr>
                <w:rFonts w:ascii="Times New Roman" w:hAnsi="Times New Roman"/>
                <w:bCs/>
                <w:lang w:eastAsia="en-US"/>
              </w:rPr>
              <w:t>Владеть навыками</w:t>
            </w:r>
          </w:p>
        </w:tc>
        <w:tc>
          <w:tcPr>
            <w:tcW w:w="7087" w:type="dxa"/>
          </w:tcPr>
          <w:p w:rsidR="00156B0E" w:rsidRPr="00156B0E" w:rsidRDefault="00156B0E" w:rsidP="00156B0E">
            <w:pPr>
              <w:widowControl w:val="0"/>
              <w:numPr>
                <w:ilvl w:val="0"/>
                <w:numId w:val="3"/>
              </w:numPr>
              <w:tabs>
                <w:tab w:val="left" w:pos="67"/>
              </w:tabs>
              <w:spacing w:after="0" w:line="240" w:lineRule="auto"/>
              <w:jc w:val="both"/>
              <w:rPr>
                <w:rFonts w:ascii="Times New Roman" w:eastAsia="Times New Roman" w:hAnsi="Times New Roman" w:cs="Times New Roman"/>
                <w:lang w:bidi="ru-RU"/>
              </w:rPr>
            </w:pPr>
            <w:r w:rsidRPr="00156B0E">
              <w:rPr>
                <w:rFonts w:ascii="Times New Roman" w:eastAsia="Times New Roman" w:hAnsi="Times New Roman" w:cs="Times New Roman"/>
                <w:lang w:bidi="ru-RU"/>
              </w:rPr>
              <w:t>управления тракторами и самоходными сельскохозяйственными машинами;</w:t>
            </w:r>
          </w:p>
          <w:p w:rsidR="00156B0E" w:rsidRPr="00156B0E" w:rsidRDefault="00156B0E" w:rsidP="00156B0E">
            <w:pPr>
              <w:widowControl w:val="0"/>
              <w:numPr>
                <w:ilvl w:val="0"/>
                <w:numId w:val="3"/>
              </w:numPr>
              <w:tabs>
                <w:tab w:val="left" w:pos="67"/>
              </w:tabs>
              <w:spacing w:after="0" w:line="240" w:lineRule="auto"/>
              <w:jc w:val="both"/>
              <w:rPr>
                <w:rFonts w:ascii="Times New Roman" w:eastAsia="Times New Roman" w:hAnsi="Times New Roman" w:cs="Times New Roman"/>
                <w:lang w:bidi="ru-RU"/>
              </w:rPr>
            </w:pPr>
            <w:r w:rsidRPr="00156B0E">
              <w:rPr>
                <w:rFonts w:ascii="Times New Roman" w:eastAsia="Times New Roman" w:hAnsi="Times New Roman" w:cs="Times New Roman"/>
                <w:lang w:bidi="ru-RU"/>
              </w:rPr>
              <w:t>выполнения механизированных работ в сельском хозяйстве;</w:t>
            </w:r>
          </w:p>
          <w:p w:rsidR="00DD76AA" w:rsidRPr="00156B0E" w:rsidRDefault="00156B0E" w:rsidP="00156B0E">
            <w:pPr>
              <w:widowControl w:val="0"/>
              <w:numPr>
                <w:ilvl w:val="0"/>
                <w:numId w:val="3"/>
              </w:numPr>
              <w:tabs>
                <w:tab w:val="left" w:pos="67"/>
              </w:tabs>
              <w:spacing w:after="0" w:line="240" w:lineRule="auto"/>
              <w:jc w:val="both"/>
              <w:rPr>
                <w:rFonts w:ascii="Times New Roman" w:hAnsi="Times New Roman"/>
                <w:bCs/>
                <w:i/>
                <w:lang w:eastAsia="en-US"/>
              </w:rPr>
            </w:pPr>
            <w:r w:rsidRPr="00156B0E">
              <w:rPr>
                <w:rFonts w:ascii="Times New Roman" w:eastAsia="Times New Roman" w:hAnsi="Times New Roman" w:cs="Times New Roman"/>
                <w:lang w:bidi="ru-RU"/>
              </w:rPr>
              <w:t>технического обслуживания сельскохозяйственных машин и оборудования;</w:t>
            </w:r>
          </w:p>
        </w:tc>
      </w:tr>
      <w:tr w:rsidR="00156B0E" w:rsidRPr="00156B0E" w:rsidTr="00156B0E">
        <w:tc>
          <w:tcPr>
            <w:tcW w:w="2802" w:type="dxa"/>
          </w:tcPr>
          <w:p w:rsidR="00156B0E" w:rsidRPr="00156B0E" w:rsidRDefault="00156B0E" w:rsidP="006830DA">
            <w:pPr>
              <w:keepNext/>
              <w:keepLines/>
              <w:suppressAutoHyphens/>
              <w:spacing w:after="0" w:line="240" w:lineRule="auto"/>
              <w:ind w:firstLine="142"/>
              <w:rPr>
                <w:rFonts w:ascii="Times New Roman" w:hAnsi="Times New Roman"/>
                <w:bCs/>
                <w:lang w:eastAsia="en-US"/>
              </w:rPr>
            </w:pPr>
            <w:r w:rsidRPr="00156B0E">
              <w:rPr>
                <w:rFonts w:ascii="Times New Roman" w:hAnsi="Times New Roman"/>
                <w:bCs/>
                <w:lang w:eastAsia="en-US"/>
              </w:rPr>
              <w:t>уметь</w:t>
            </w:r>
          </w:p>
        </w:tc>
        <w:tc>
          <w:tcPr>
            <w:tcW w:w="7087" w:type="dxa"/>
            <w:vAlign w:val="bottom"/>
          </w:tcPr>
          <w:p w:rsidR="00156B0E" w:rsidRPr="00156B0E" w:rsidRDefault="00156B0E" w:rsidP="00156B0E">
            <w:pPr>
              <w:pStyle w:val="af2"/>
              <w:tabs>
                <w:tab w:val="left" w:pos="2208"/>
                <w:tab w:val="left" w:pos="4728"/>
                <w:tab w:val="left" w:pos="5952"/>
              </w:tabs>
              <w:jc w:val="both"/>
            </w:pPr>
            <w:r w:rsidRPr="00156B0E">
              <w:t>-комплектовать</w:t>
            </w:r>
            <w:r w:rsidRPr="00156B0E">
              <w:tab/>
              <w:t>машинно-тракторные</w:t>
            </w:r>
            <w:r w:rsidRPr="00156B0E">
              <w:tab/>
              <w:t>агрегаты</w:t>
            </w:r>
            <w:r w:rsidRPr="00156B0E">
              <w:tab/>
              <w:t>для проведения</w:t>
            </w:r>
          </w:p>
          <w:p w:rsidR="00156B0E" w:rsidRPr="00156B0E" w:rsidRDefault="00156B0E" w:rsidP="00156B0E">
            <w:pPr>
              <w:pStyle w:val="af2"/>
              <w:jc w:val="both"/>
            </w:pPr>
            <w:r w:rsidRPr="00156B0E">
              <w:t>агротехнических работ в сельском хозяйстве;</w:t>
            </w:r>
          </w:p>
          <w:p w:rsidR="00156B0E" w:rsidRPr="00156B0E" w:rsidRDefault="00156B0E" w:rsidP="00156B0E">
            <w:pPr>
              <w:pStyle w:val="af2"/>
              <w:jc w:val="both"/>
            </w:pPr>
            <w:r w:rsidRPr="00156B0E">
              <w:t xml:space="preserve">-выполнять агротехнические и агрохимические работы </w:t>
            </w:r>
            <w:proofErr w:type="spellStart"/>
            <w:r w:rsidRPr="00156B0E">
              <w:t>машинно</w:t>
            </w:r>
            <w:r w:rsidRPr="00156B0E">
              <w:softHyphen/>
              <w:t>тракторными</w:t>
            </w:r>
            <w:proofErr w:type="spellEnd"/>
            <w:r w:rsidRPr="00156B0E">
              <w:t xml:space="preserve"> агрегатами на базе тракторов основных марок, зерновыми и специальными комбайнами;</w:t>
            </w:r>
          </w:p>
          <w:p w:rsidR="00156B0E" w:rsidRPr="00156B0E" w:rsidRDefault="00156B0E" w:rsidP="00156B0E">
            <w:pPr>
              <w:pStyle w:val="af2"/>
              <w:jc w:val="both"/>
            </w:pPr>
            <w:r w:rsidRPr="00156B0E">
              <w:t>-выполнять технологические операции по регулировке машин и механизмов;</w:t>
            </w:r>
          </w:p>
          <w:p w:rsidR="00156B0E" w:rsidRPr="00156B0E" w:rsidRDefault="00156B0E" w:rsidP="00156B0E">
            <w:pPr>
              <w:pStyle w:val="af2"/>
              <w:jc w:val="both"/>
            </w:pPr>
            <w:r w:rsidRPr="00156B0E">
              <w:t>-перевозить грузы на тракторных прицепах, контролировать погрузку, размещение и закрепление на них перевозимого груза;</w:t>
            </w:r>
          </w:p>
          <w:p w:rsidR="00156B0E" w:rsidRPr="00156B0E" w:rsidRDefault="00156B0E" w:rsidP="00156B0E">
            <w:pPr>
              <w:pStyle w:val="af2"/>
              <w:jc w:val="both"/>
            </w:pPr>
            <w:r w:rsidRPr="00156B0E">
              <w:t xml:space="preserve">-выполнять работы средней сложности по периодическому техническому обслуживанию тракторов и </w:t>
            </w:r>
            <w:proofErr w:type="spellStart"/>
            <w:r w:rsidRPr="00156B0E">
              <w:t>агрегатируемых</w:t>
            </w:r>
            <w:proofErr w:type="spellEnd"/>
            <w:r w:rsidRPr="00156B0E">
              <w:t xml:space="preserve"> с ними сельскохозяйственных машин с применением современных средств технического обслуживания;</w:t>
            </w:r>
          </w:p>
          <w:p w:rsidR="00156B0E" w:rsidRPr="00156B0E" w:rsidRDefault="00156B0E" w:rsidP="00156B0E">
            <w:pPr>
              <w:pStyle w:val="af2"/>
              <w:jc w:val="both"/>
            </w:pPr>
            <w:r w:rsidRPr="00156B0E">
              <w:t>-выявлять несложные неисправности сельскохозяйственных машин и оборудования и самостоятельно выполнять слесарные работы по их устранению;</w:t>
            </w:r>
          </w:p>
          <w:p w:rsidR="00156B0E" w:rsidRPr="00156B0E" w:rsidRDefault="00156B0E" w:rsidP="00156B0E">
            <w:pPr>
              <w:pStyle w:val="af2"/>
              <w:jc w:val="both"/>
            </w:pPr>
            <w:r w:rsidRPr="00156B0E">
              <w:t>-под руководством специалиста более высокой квалификации выполнять работы по подготовке, установке на хранение и снятию с хранения сельскохозяйственной техники;</w:t>
            </w:r>
          </w:p>
          <w:p w:rsidR="00156B0E" w:rsidRPr="00156B0E" w:rsidRDefault="00156B0E" w:rsidP="00156B0E">
            <w:pPr>
              <w:pStyle w:val="af2"/>
              <w:jc w:val="both"/>
            </w:pPr>
            <w:r w:rsidRPr="00156B0E">
              <w:t>-оформлять первичную документацию;</w:t>
            </w:r>
          </w:p>
          <w:p w:rsidR="00156B0E" w:rsidRPr="00156B0E" w:rsidRDefault="00156B0E" w:rsidP="00156B0E">
            <w:pPr>
              <w:pStyle w:val="af2"/>
              <w:jc w:val="both"/>
            </w:pPr>
            <w:r w:rsidRPr="00156B0E">
              <w:t>-выполнять механизированные работы в соответствии с поддержанием технического состояния средств механизации.</w:t>
            </w:r>
          </w:p>
        </w:tc>
      </w:tr>
      <w:tr w:rsidR="00156B0E" w:rsidRPr="00156B0E" w:rsidTr="00156B0E">
        <w:tc>
          <w:tcPr>
            <w:tcW w:w="2802" w:type="dxa"/>
          </w:tcPr>
          <w:p w:rsidR="00156B0E" w:rsidRPr="00156B0E" w:rsidRDefault="00156B0E" w:rsidP="006830DA">
            <w:pPr>
              <w:keepNext/>
              <w:keepLines/>
              <w:suppressAutoHyphens/>
              <w:spacing w:after="0" w:line="240" w:lineRule="auto"/>
              <w:ind w:firstLine="142"/>
              <w:rPr>
                <w:rFonts w:ascii="Times New Roman" w:hAnsi="Times New Roman"/>
                <w:bCs/>
                <w:lang w:eastAsia="en-US"/>
              </w:rPr>
            </w:pPr>
            <w:r w:rsidRPr="00156B0E">
              <w:rPr>
                <w:rFonts w:ascii="Times New Roman" w:hAnsi="Times New Roman"/>
                <w:bCs/>
                <w:lang w:eastAsia="en-US"/>
              </w:rPr>
              <w:t>знать</w:t>
            </w:r>
          </w:p>
        </w:tc>
        <w:tc>
          <w:tcPr>
            <w:tcW w:w="7087" w:type="dxa"/>
            <w:vAlign w:val="bottom"/>
          </w:tcPr>
          <w:p w:rsidR="00156B0E" w:rsidRPr="00156B0E" w:rsidRDefault="00156B0E" w:rsidP="00156B0E">
            <w:pPr>
              <w:pStyle w:val="af2"/>
              <w:jc w:val="both"/>
            </w:pPr>
            <w:r w:rsidRPr="00156B0E">
              <w:t>-устройство, принцип действия и технические характеристики основных марок тракторов и сельскохозяйственных машин;</w:t>
            </w:r>
          </w:p>
          <w:p w:rsidR="00156B0E" w:rsidRPr="00156B0E" w:rsidRDefault="00156B0E" w:rsidP="00156B0E">
            <w:pPr>
              <w:pStyle w:val="af2"/>
              <w:jc w:val="both"/>
            </w:pPr>
            <w:r w:rsidRPr="00156B0E">
              <w:t>-мощность обслуживаемого двигателя и предельную нагрузку прицепных приспособлений;</w:t>
            </w:r>
          </w:p>
          <w:p w:rsidR="00156B0E" w:rsidRPr="00156B0E" w:rsidRDefault="00156B0E" w:rsidP="00156B0E">
            <w:pPr>
              <w:pStyle w:val="af2"/>
              <w:tabs>
                <w:tab w:val="left" w:pos="1507"/>
                <w:tab w:val="left" w:pos="3528"/>
                <w:tab w:val="left" w:pos="6053"/>
                <w:tab w:val="left" w:pos="7325"/>
              </w:tabs>
              <w:jc w:val="both"/>
            </w:pPr>
            <w:r w:rsidRPr="00156B0E">
              <w:t>-правила</w:t>
            </w:r>
            <w:r w:rsidRPr="00156B0E">
              <w:tab/>
              <w:t>комплектования</w:t>
            </w:r>
            <w:r w:rsidRPr="00156B0E">
              <w:tab/>
              <w:t>машинно-тракторных агрегатов</w:t>
            </w:r>
            <w:r w:rsidRPr="00156B0E">
              <w:tab/>
            </w:r>
            <w:proofErr w:type="gramStart"/>
            <w:r w:rsidRPr="00156B0E">
              <w:t>в</w:t>
            </w:r>
            <w:proofErr w:type="gramEnd"/>
          </w:p>
          <w:p w:rsidR="00156B0E" w:rsidRPr="00156B0E" w:rsidRDefault="00156B0E" w:rsidP="00156B0E">
            <w:pPr>
              <w:pStyle w:val="af2"/>
              <w:jc w:val="both"/>
            </w:pPr>
            <w:proofErr w:type="gramStart"/>
            <w:r w:rsidRPr="00156B0E">
              <w:t>растениеводстве</w:t>
            </w:r>
            <w:proofErr w:type="gramEnd"/>
            <w:r w:rsidRPr="00156B0E">
              <w:t xml:space="preserve"> и животноводстве;</w:t>
            </w:r>
          </w:p>
          <w:p w:rsidR="00156B0E" w:rsidRPr="00156B0E" w:rsidRDefault="00156B0E" w:rsidP="00156B0E">
            <w:pPr>
              <w:pStyle w:val="af2"/>
              <w:jc w:val="both"/>
            </w:pPr>
            <w:r w:rsidRPr="00156B0E">
              <w:t>-правила работы с прицепными приспособлениями и устройствами;</w:t>
            </w:r>
          </w:p>
          <w:p w:rsidR="00156B0E" w:rsidRPr="00156B0E" w:rsidRDefault="00156B0E" w:rsidP="00156B0E">
            <w:pPr>
              <w:pStyle w:val="af2"/>
              <w:jc w:val="both"/>
            </w:pPr>
            <w:r w:rsidRPr="00156B0E">
              <w:t>-методы и приемы выполнения агротехнических и агрохимических работ;</w:t>
            </w:r>
          </w:p>
          <w:p w:rsidR="00156B0E" w:rsidRPr="00156B0E" w:rsidRDefault="00156B0E" w:rsidP="00156B0E">
            <w:pPr>
              <w:pStyle w:val="af2"/>
            </w:pPr>
            <w:r w:rsidRPr="00156B0E">
              <w:t>-пути и средства повышения плодородия почв;</w:t>
            </w:r>
          </w:p>
          <w:p w:rsidR="00156B0E" w:rsidRPr="00156B0E" w:rsidRDefault="00156B0E" w:rsidP="00156B0E">
            <w:pPr>
              <w:pStyle w:val="af2"/>
              <w:tabs>
                <w:tab w:val="left" w:pos="1603"/>
                <w:tab w:val="left" w:pos="2093"/>
                <w:tab w:val="left" w:pos="2947"/>
                <w:tab w:val="left" w:pos="4608"/>
                <w:tab w:val="left" w:pos="6346"/>
              </w:tabs>
            </w:pPr>
            <w:r w:rsidRPr="00156B0E">
              <w:t>-средства</w:t>
            </w:r>
            <w:r w:rsidRPr="00156B0E">
              <w:tab/>
              <w:t>и</w:t>
            </w:r>
            <w:r w:rsidRPr="00156B0E">
              <w:tab/>
              <w:t>виды</w:t>
            </w:r>
            <w:r w:rsidRPr="00156B0E">
              <w:tab/>
              <w:t>технического</w:t>
            </w:r>
            <w:r w:rsidRPr="00156B0E">
              <w:tab/>
              <w:t>обслуживания тракторов, сельскохозяйственных машин и оборудования;</w:t>
            </w:r>
          </w:p>
          <w:p w:rsidR="00156B0E" w:rsidRPr="00156B0E" w:rsidRDefault="00156B0E" w:rsidP="00156B0E">
            <w:pPr>
              <w:pStyle w:val="af2"/>
              <w:jc w:val="both"/>
            </w:pPr>
            <w:r w:rsidRPr="00156B0E">
              <w:t>-способы выявления и устранения дефектов в работе тракторов, сельскохозяйственных машин и оборудования;</w:t>
            </w:r>
          </w:p>
          <w:p w:rsidR="00156B0E" w:rsidRPr="00156B0E" w:rsidRDefault="00156B0E" w:rsidP="00156B0E">
            <w:pPr>
              <w:pStyle w:val="af2"/>
              <w:jc w:val="both"/>
            </w:pPr>
            <w:r w:rsidRPr="00156B0E">
              <w:t xml:space="preserve">-правила погрузки, укладки, </w:t>
            </w:r>
            <w:proofErr w:type="spellStart"/>
            <w:r w:rsidRPr="00156B0E">
              <w:t>строповки</w:t>
            </w:r>
            <w:proofErr w:type="spellEnd"/>
            <w:r w:rsidRPr="00156B0E">
              <w:t xml:space="preserve"> и разгрузки различных грузов в тракторном прицепе;</w:t>
            </w:r>
          </w:p>
          <w:p w:rsidR="00156B0E" w:rsidRPr="00156B0E" w:rsidRDefault="00156B0E" w:rsidP="00156B0E">
            <w:pPr>
              <w:pStyle w:val="af2"/>
              <w:jc w:val="both"/>
            </w:pPr>
            <w:r w:rsidRPr="00156B0E">
              <w:t>-содержание и правила оформления первичной документации.</w:t>
            </w:r>
          </w:p>
          <w:p w:rsidR="00156B0E" w:rsidRPr="00156B0E" w:rsidRDefault="00156B0E" w:rsidP="00156B0E">
            <w:pPr>
              <w:pStyle w:val="af2"/>
              <w:jc w:val="both"/>
            </w:pPr>
            <w:r w:rsidRPr="00156B0E">
              <w:t>-знать правила выполнения механизированных работы в соответствии с поддержанием технического состояния средств механизации.</w:t>
            </w:r>
          </w:p>
        </w:tc>
      </w:tr>
    </w:tbl>
    <w:p w:rsidR="00DD76AA" w:rsidRPr="00C76EE9" w:rsidRDefault="00DD76AA" w:rsidP="00DD76AA">
      <w:pPr>
        <w:keepNext/>
        <w:keepLines/>
        <w:spacing w:after="0" w:line="240" w:lineRule="auto"/>
        <w:ind w:firstLine="709"/>
        <w:rPr>
          <w:rFonts w:ascii="Times New Roman" w:hAnsi="Times New Roman"/>
          <w:b/>
          <w:sz w:val="24"/>
          <w:szCs w:val="24"/>
        </w:rPr>
      </w:pPr>
      <w:r w:rsidRPr="00C76EE9">
        <w:rPr>
          <w:rFonts w:ascii="Times New Roman" w:hAnsi="Times New Roman"/>
          <w:b/>
          <w:sz w:val="24"/>
          <w:szCs w:val="24"/>
        </w:rPr>
        <w:t>1.2. Количество часов, отводимое на освоение профессионального модуля</w:t>
      </w:r>
    </w:p>
    <w:p w:rsidR="00DD76AA" w:rsidRPr="00C76EE9" w:rsidRDefault="00DD76AA" w:rsidP="00DD76AA">
      <w:pPr>
        <w:keepNext/>
        <w:keepLines/>
        <w:spacing w:after="0" w:line="240" w:lineRule="auto"/>
        <w:rPr>
          <w:rFonts w:ascii="Times New Roman" w:hAnsi="Times New Roman"/>
          <w:sz w:val="24"/>
          <w:szCs w:val="24"/>
        </w:rPr>
      </w:pPr>
      <w:r w:rsidRPr="00C76EE9">
        <w:rPr>
          <w:rFonts w:ascii="Times New Roman" w:hAnsi="Times New Roman"/>
          <w:sz w:val="24"/>
          <w:szCs w:val="24"/>
        </w:rPr>
        <w:t xml:space="preserve">Всего часов – </w:t>
      </w:r>
      <w:r w:rsidR="00156B0E">
        <w:rPr>
          <w:rFonts w:ascii="Times New Roman" w:hAnsi="Times New Roman"/>
          <w:sz w:val="24"/>
          <w:szCs w:val="24"/>
        </w:rPr>
        <w:t>354</w:t>
      </w:r>
      <w:r w:rsidR="00F43746">
        <w:rPr>
          <w:rFonts w:ascii="Times New Roman" w:hAnsi="Times New Roman"/>
          <w:sz w:val="24"/>
          <w:szCs w:val="24"/>
        </w:rPr>
        <w:t xml:space="preserve"> часов</w:t>
      </w:r>
    </w:p>
    <w:p w:rsidR="00DD76AA" w:rsidRPr="00C76EE9" w:rsidRDefault="00DD76AA" w:rsidP="00DD76AA">
      <w:pPr>
        <w:keepNext/>
        <w:keepLines/>
        <w:spacing w:after="0" w:line="240" w:lineRule="auto"/>
        <w:ind w:firstLine="708"/>
        <w:rPr>
          <w:rFonts w:ascii="Times New Roman" w:hAnsi="Times New Roman"/>
          <w:sz w:val="24"/>
          <w:szCs w:val="24"/>
        </w:rPr>
      </w:pPr>
      <w:r w:rsidRPr="00C76EE9">
        <w:rPr>
          <w:rFonts w:ascii="Times New Roman" w:hAnsi="Times New Roman"/>
          <w:sz w:val="24"/>
          <w:szCs w:val="24"/>
        </w:rPr>
        <w:t>в том числе в ф</w:t>
      </w:r>
      <w:r w:rsidR="00156B0E">
        <w:rPr>
          <w:rFonts w:ascii="Times New Roman" w:hAnsi="Times New Roman"/>
          <w:sz w:val="24"/>
          <w:szCs w:val="24"/>
        </w:rPr>
        <w:t>орме практической подготовки - 272</w:t>
      </w:r>
      <w:r w:rsidR="00454F8B">
        <w:rPr>
          <w:rFonts w:ascii="Times New Roman" w:hAnsi="Times New Roman"/>
          <w:sz w:val="24"/>
          <w:szCs w:val="24"/>
        </w:rPr>
        <w:t xml:space="preserve"> часа</w:t>
      </w:r>
    </w:p>
    <w:p w:rsidR="00DD76AA" w:rsidRPr="00C76EE9" w:rsidRDefault="00DD76AA" w:rsidP="00DD76AA">
      <w:pPr>
        <w:keepNext/>
        <w:keepLines/>
        <w:spacing w:after="0" w:line="240" w:lineRule="auto"/>
        <w:rPr>
          <w:rFonts w:ascii="Times New Roman" w:hAnsi="Times New Roman"/>
          <w:sz w:val="24"/>
          <w:szCs w:val="24"/>
        </w:rPr>
      </w:pPr>
      <w:r w:rsidRPr="00C76EE9">
        <w:rPr>
          <w:rFonts w:ascii="Times New Roman" w:hAnsi="Times New Roman"/>
          <w:sz w:val="24"/>
          <w:szCs w:val="24"/>
        </w:rPr>
        <w:t xml:space="preserve">Из них на освоение МДК – </w:t>
      </w:r>
      <w:r w:rsidR="00156B0E">
        <w:rPr>
          <w:rFonts w:ascii="Times New Roman" w:hAnsi="Times New Roman"/>
          <w:sz w:val="24"/>
          <w:szCs w:val="24"/>
        </w:rPr>
        <w:t>102</w:t>
      </w:r>
      <w:r w:rsidRPr="00C76EE9">
        <w:rPr>
          <w:rFonts w:ascii="Times New Roman" w:hAnsi="Times New Roman"/>
          <w:sz w:val="24"/>
          <w:szCs w:val="24"/>
        </w:rPr>
        <w:t xml:space="preserve"> час</w:t>
      </w:r>
      <w:r w:rsidR="00156B0E">
        <w:rPr>
          <w:rFonts w:ascii="Times New Roman" w:hAnsi="Times New Roman"/>
          <w:sz w:val="24"/>
          <w:szCs w:val="24"/>
        </w:rPr>
        <w:t>а</w:t>
      </w:r>
    </w:p>
    <w:p w:rsidR="00844628" w:rsidRDefault="00DD76AA" w:rsidP="00DD76AA">
      <w:pPr>
        <w:keepNext/>
        <w:keepLines/>
        <w:spacing w:after="0" w:line="240" w:lineRule="auto"/>
        <w:rPr>
          <w:rFonts w:ascii="Times New Roman" w:hAnsi="Times New Roman"/>
          <w:sz w:val="24"/>
          <w:szCs w:val="24"/>
        </w:rPr>
      </w:pPr>
      <w:r w:rsidRPr="00C76EE9">
        <w:rPr>
          <w:rFonts w:ascii="Times New Roman" w:hAnsi="Times New Roman"/>
          <w:sz w:val="24"/>
          <w:szCs w:val="24"/>
        </w:rPr>
        <w:t>практики, в том числе</w:t>
      </w:r>
      <w:r w:rsidR="00156B0E">
        <w:rPr>
          <w:rFonts w:ascii="Times New Roman" w:hAnsi="Times New Roman"/>
          <w:sz w:val="24"/>
          <w:szCs w:val="24"/>
        </w:rPr>
        <w:t>:</w:t>
      </w:r>
      <w:r w:rsidRPr="00C76EE9">
        <w:rPr>
          <w:rFonts w:ascii="Times New Roman" w:hAnsi="Times New Roman"/>
          <w:sz w:val="24"/>
          <w:szCs w:val="24"/>
        </w:rPr>
        <w:t xml:space="preserve"> </w:t>
      </w:r>
    </w:p>
    <w:p w:rsidR="00DD76AA" w:rsidRPr="00C76EE9" w:rsidRDefault="00844628" w:rsidP="00DD76AA">
      <w:pPr>
        <w:keepNext/>
        <w:keepLines/>
        <w:spacing w:after="0" w:line="240" w:lineRule="auto"/>
        <w:rPr>
          <w:rFonts w:ascii="Times New Roman" w:hAnsi="Times New Roman"/>
          <w:sz w:val="24"/>
          <w:szCs w:val="24"/>
        </w:rPr>
      </w:pPr>
      <w:r>
        <w:rPr>
          <w:rFonts w:ascii="Times New Roman" w:hAnsi="Times New Roman"/>
          <w:sz w:val="24"/>
          <w:szCs w:val="24"/>
        </w:rPr>
        <w:t xml:space="preserve">                                      </w:t>
      </w:r>
      <w:proofErr w:type="gramStart"/>
      <w:r w:rsidR="00DD76AA" w:rsidRPr="00C76EE9">
        <w:rPr>
          <w:rFonts w:ascii="Times New Roman" w:hAnsi="Times New Roman"/>
          <w:sz w:val="24"/>
          <w:szCs w:val="24"/>
        </w:rPr>
        <w:t>учебная</w:t>
      </w:r>
      <w:proofErr w:type="gramEnd"/>
      <w:r w:rsidR="00DD76AA" w:rsidRPr="00C76EE9">
        <w:rPr>
          <w:rFonts w:ascii="Times New Roman" w:hAnsi="Times New Roman"/>
          <w:sz w:val="24"/>
          <w:szCs w:val="24"/>
        </w:rPr>
        <w:t xml:space="preserve"> – 1</w:t>
      </w:r>
      <w:r w:rsidR="00156B0E">
        <w:rPr>
          <w:rFonts w:ascii="Times New Roman" w:hAnsi="Times New Roman"/>
          <w:sz w:val="24"/>
          <w:szCs w:val="24"/>
        </w:rPr>
        <w:t>0</w:t>
      </w:r>
      <w:r w:rsidR="00DD76AA" w:rsidRPr="00C76EE9">
        <w:rPr>
          <w:rFonts w:ascii="Times New Roman" w:hAnsi="Times New Roman"/>
          <w:sz w:val="24"/>
          <w:szCs w:val="24"/>
        </w:rPr>
        <w:t>8 часов</w:t>
      </w:r>
      <w:r w:rsidR="00156B0E">
        <w:rPr>
          <w:rFonts w:ascii="Times New Roman" w:hAnsi="Times New Roman"/>
          <w:sz w:val="24"/>
          <w:szCs w:val="24"/>
        </w:rPr>
        <w:t>,</w:t>
      </w:r>
    </w:p>
    <w:p w:rsidR="00156B0E" w:rsidRDefault="00DD76AA" w:rsidP="00156B0E">
      <w:pPr>
        <w:keepNext/>
        <w:keepLines/>
        <w:spacing w:after="0" w:line="240" w:lineRule="auto"/>
        <w:ind w:left="1416" w:firstLine="708"/>
        <w:rPr>
          <w:rFonts w:ascii="Times New Roman" w:hAnsi="Times New Roman"/>
          <w:sz w:val="24"/>
          <w:szCs w:val="24"/>
        </w:rPr>
      </w:pPr>
      <w:r w:rsidRPr="00C76EE9">
        <w:rPr>
          <w:rFonts w:ascii="Times New Roman" w:hAnsi="Times New Roman"/>
          <w:sz w:val="24"/>
          <w:szCs w:val="24"/>
        </w:rPr>
        <w:t xml:space="preserve">   </w:t>
      </w:r>
      <w:proofErr w:type="gramStart"/>
      <w:r w:rsidRPr="00C76EE9">
        <w:rPr>
          <w:rFonts w:ascii="Times New Roman" w:hAnsi="Times New Roman"/>
          <w:sz w:val="24"/>
          <w:szCs w:val="24"/>
        </w:rPr>
        <w:t>производственная</w:t>
      </w:r>
      <w:proofErr w:type="gramEnd"/>
      <w:r w:rsidRPr="00C76EE9">
        <w:rPr>
          <w:rFonts w:ascii="Times New Roman" w:hAnsi="Times New Roman"/>
          <w:sz w:val="24"/>
          <w:szCs w:val="24"/>
        </w:rPr>
        <w:t xml:space="preserve"> – </w:t>
      </w:r>
      <w:r w:rsidR="00156B0E">
        <w:rPr>
          <w:rFonts w:ascii="Times New Roman" w:hAnsi="Times New Roman"/>
          <w:sz w:val="24"/>
          <w:szCs w:val="24"/>
        </w:rPr>
        <w:t>144</w:t>
      </w:r>
      <w:r w:rsidRPr="00C76EE9">
        <w:rPr>
          <w:rFonts w:ascii="Times New Roman" w:hAnsi="Times New Roman"/>
          <w:sz w:val="24"/>
          <w:szCs w:val="24"/>
        </w:rPr>
        <w:t xml:space="preserve"> часов</w:t>
      </w:r>
      <w:r w:rsidR="00156B0E">
        <w:rPr>
          <w:rFonts w:ascii="Times New Roman" w:hAnsi="Times New Roman"/>
          <w:sz w:val="24"/>
          <w:szCs w:val="24"/>
        </w:rPr>
        <w:t>.</w:t>
      </w:r>
    </w:p>
    <w:p w:rsidR="00DD76AA" w:rsidRPr="00C76EE9" w:rsidRDefault="00DD76AA" w:rsidP="00156B0E">
      <w:pPr>
        <w:keepNext/>
        <w:keepLines/>
        <w:spacing w:after="0" w:line="240" w:lineRule="auto"/>
        <w:ind w:left="1416" w:firstLine="708"/>
        <w:rPr>
          <w:rFonts w:ascii="Times New Roman" w:hAnsi="Times New Roman"/>
          <w:i/>
          <w:sz w:val="24"/>
          <w:szCs w:val="24"/>
        </w:rPr>
      </w:pPr>
      <w:r w:rsidRPr="00C76EE9">
        <w:rPr>
          <w:rFonts w:ascii="Times New Roman" w:hAnsi="Times New Roman"/>
          <w:i/>
          <w:sz w:val="24"/>
          <w:szCs w:val="24"/>
        </w:rPr>
        <w:t>Промеж</w:t>
      </w:r>
      <w:r w:rsidR="00844628">
        <w:rPr>
          <w:rFonts w:ascii="Times New Roman" w:hAnsi="Times New Roman"/>
          <w:i/>
          <w:sz w:val="24"/>
          <w:szCs w:val="24"/>
        </w:rPr>
        <w:t>уточная аттестация 1</w:t>
      </w:r>
      <w:r w:rsidR="00156B0E">
        <w:rPr>
          <w:rFonts w:ascii="Times New Roman" w:hAnsi="Times New Roman"/>
          <w:i/>
          <w:sz w:val="24"/>
          <w:szCs w:val="24"/>
        </w:rPr>
        <w:t xml:space="preserve">2 </w:t>
      </w:r>
      <w:r w:rsidR="00844628">
        <w:rPr>
          <w:rFonts w:ascii="Times New Roman" w:hAnsi="Times New Roman"/>
          <w:i/>
          <w:sz w:val="24"/>
          <w:szCs w:val="24"/>
        </w:rPr>
        <w:t>часов</w:t>
      </w:r>
    </w:p>
    <w:p w:rsidR="00DD76AA" w:rsidRPr="00C76EE9" w:rsidRDefault="00DD76AA" w:rsidP="00DD76AA">
      <w:pPr>
        <w:spacing w:after="0" w:line="240" w:lineRule="auto"/>
        <w:rPr>
          <w:rFonts w:ascii="Times New Roman" w:hAnsi="Times New Roman"/>
          <w:b/>
          <w:i/>
          <w:sz w:val="24"/>
          <w:szCs w:val="24"/>
        </w:rPr>
        <w:sectPr w:rsidR="00DD76AA" w:rsidRPr="00C76EE9" w:rsidSect="006830DA">
          <w:pgSz w:w="11907" w:h="16840"/>
          <w:pgMar w:top="1134" w:right="851" w:bottom="992" w:left="1418" w:header="709" w:footer="709" w:gutter="0"/>
          <w:cols w:space="720"/>
        </w:sectPr>
      </w:pPr>
    </w:p>
    <w:p w:rsidR="00DD76AA" w:rsidRPr="00C76EE9" w:rsidRDefault="00DD76AA" w:rsidP="00DD76AA">
      <w:pPr>
        <w:spacing w:after="0" w:line="240" w:lineRule="auto"/>
        <w:jc w:val="center"/>
        <w:rPr>
          <w:rFonts w:ascii="Times New Roman" w:hAnsi="Times New Roman"/>
          <w:b/>
          <w:caps/>
          <w:sz w:val="24"/>
          <w:szCs w:val="24"/>
        </w:rPr>
      </w:pPr>
      <w:r w:rsidRPr="00C76EE9">
        <w:rPr>
          <w:rFonts w:ascii="Times New Roman" w:hAnsi="Times New Roman"/>
          <w:b/>
          <w:caps/>
          <w:sz w:val="24"/>
          <w:szCs w:val="24"/>
        </w:rPr>
        <w:lastRenderedPageBreak/>
        <w:t>2. Структура и содержание профессионального модуля</w:t>
      </w:r>
    </w:p>
    <w:p w:rsidR="00DD76AA" w:rsidRPr="00C76EE9" w:rsidRDefault="00DD76AA" w:rsidP="00DD76AA">
      <w:pPr>
        <w:spacing w:after="0" w:line="240" w:lineRule="auto"/>
        <w:jc w:val="center"/>
        <w:rPr>
          <w:rFonts w:ascii="Times New Roman" w:hAnsi="Times New Roman"/>
          <w:b/>
          <w:caps/>
          <w:sz w:val="24"/>
          <w:szCs w:val="24"/>
        </w:rPr>
      </w:pPr>
    </w:p>
    <w:p w:rsidR="00DD76AA" w:rsidRDefault="00DD76AA" w:rsidP="00DD76AA">
      <w:pPr>
        <w:spacing w:after="0" w:line="240" w:lineRule="auto"/>
        <w:ind w:firstLine="851"/>
        <w:rPr>
          <w:rFonts w:ascii="Times New Roman" w:hAnsi="Times New Roman"/>
          <w:b/>
          <w:sz w:val="24"/>
          <w:szCs w:val="24"/>
        </w:rPr>
      </w:pPr>
      <w:r w:rsidRPr="00C76EE9">
        <w:rPr>
          <w:rFonts w:ascii="Times New Roman" w:hAnsi="Times New Roman"/>
          <w:b/>
          <w:sz w:val="24"/>
          <w:szCs w:val="24"/>
        </w:rPr>
        <w:t>2.1. Структура профессионального модуля</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50"/>
        <w:gridCol w:w="3379"/>
        <w:gridCol w:w="1235"/>
        <w:gridCol w:w="789"/>
        <w:gridCol w:w="740"/>
        <w:gridCol w:w="1646"/>
        <w:gridCol w:w="1483"/>
        <w:gridCol w:w="1688"/>
        <w:gridCol w:w="613"/>
        <w:gridCol w:w="965"/>
        <w:gridCol w:w="1907"/>
      </w:tblGrid>
      <w:tr w:rsidR="00DD76AA" w:rsidRPr="00866EA1" w:rsidTr="006830DA">
        <w:trPr>
          <w:trHeight w:val="484"/>
        </w:trPr>
        <w:tc>
          <w:tcPr>
            <w:tcW w:w="568" w:type="pct"/>
            <w:vMerge w:val="restart"/>
            <w:vAlign w:val="center"/>
          </w:tcPr>
          <w:p w:rsidR="00DD76AA" w:rsidRPr="00866EA1" w:rsidRDefault="00DD76AA" w:rsidP="006830DA">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Коды профессиональных общих компетенций</w:t>
            </w:r>
          </w:p>
        </w:tc>
        <w:tc>
          <w:tcPr>
            <w:tcW w:w="1037" w:type="pct"/>
            <w:vMerge w:val="restart"/>
            <w:vAlign w:val="center"/>
          </w:tcPr>
          <w:p w:rsidR="00DD76AA" w:rsidRPr="00866EA1" w:rsidRDefault="00DD76AA" w:rsidP="006830DA">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Наименования разделов профессионального модуля</w:t>
            </w:r>
          </w:p>
        </w:tc>
        <w:tc>
          <w:tcPr>
            <w:tcW w:w="379" w:type="pct"/>
            <w:vMerge w:val="restart"/>
            <w:vAlign w:val="center"/>
          </w:tcPr>
          <w:p w:rsidR="00DD76AA" w:rsidRPr="00866EA1" w:rsidRDefault="00DD76AA" w:rsidP="006830DA">
            <w:pPr>
              <w:spacing w:after="0" w:line="240" w:lineRule="auto"/>
              <w:jc w:val="center"/>
              <w:rPr>
                <w:rFonts w:ascii="Times New Roman" w:hAnsi="Times New Roman"/>
                <w:sz w:val="20"/>
                <w:szCs w:val="20"/>
              </w:rPr>
            </w:pPr>
            <w:r w:rsidRPr="00866EA1">
              <w:rPr>
                <w:rFonts w:ascii="Times New Roman" w:hAnsi="Times New Roman"/>
                <w:iCs/>
                <w:sz w:val="20"/>
                <w:szCs w:val="20"/>
              </w:rPr>
              <w:t>Всего, час.</w:t>
            </w:r>
          </w:p>
        </w:tc>
        <w:tc>
          <w:tcPr>
            <w:tcW w:w="242" w:type="pct"/>
            <w:vMerge w:val="restart"/>
            <w:textDirection w:val="btLr"/>
            <w:vAlign w:val="center"/>
          </w:tcPr>
          <w:p w:rsidR="00DD76AA" w:rsidRPr="00866EA1" w:rsidRDefault="00DD76AA" w:rsidP="006830DA">
            <w:pPr>
              <w:spacing w:after="0" w:line="240" w:lineRule="auto"/>
              <w:ind w:left="113" w:right="113"/>
              <w:jc w:val="center"/>
              <w:rPr>
                <w:rFonts w:ascii="Times New Roman" w:hAnsi="Times New Roman"/>
                <w:sz w:val="20"/>
                <w:szCs w:val="20"/>
              </w:rPr>
            </w:pPr>
            <w:r w:rsidRPr="00866EA1">
              <w:rPr>
                <w:rFonts w:ascii="Times New Roman" w:hAnsi="Times New Roman"/>
                <w:iCs/>
                <w:sz w:val="20"/>
                <w:szCs w:val="20"/>
              </w:rPr>
              <w:t>В т.ч. в форме практической</w:t>
            </w:r>
            <w:proofErr w:type="gramStart"/>
            <w:r w:rsidRPr="00866EA1">
              <w:rPr>
                <w:rFonts w:ascii="Times New Roman" w:hAnsi="Times New Roman"/>
                <w:iCs/>
                <w:sz w:val="20"/>
                <w:szCs w:val="20"/>
              </w:rPr>
              <w:t>.</w:t>
            </w:r>
            <w:proofErr w:type="gramEnd"/>
            <w:r w:rsidRPr="00866EA1">
              <w:rPr>
                <w:rFonts w:ascii="Times New Roman" w:hAnsi="Times New Roman"/>
                <w:iCs/>
                <w:sz w:val="20"/>
                <w:szCs w:val="20"/>
              </w:rPr>
              <w:t xml:space="preserve"> </w:t>
            </w:r>
            <w:proofErr w:type="gramStart"/>
            <w:r w:rsidRPr="00866EA1">
              <w:rPr>
                <w:rFonts w:ascii="Times New Roman" w:hAnsi="Times New Roman"/>
                <w:iCs/>
                <w:sz w:val="20"/>
                <w:szCs w:val="20"/>
              </w:rPr>
              <w:t>п</w:t>
            </w:r>
            <w:proofErr w:type="gramEnd"/>
            <w:r w:rsidRPr="00866EA1">
              <w:rPr>
                <w:rFonts w:ascii="Times New Roman" w:hAnsi="Times New Roman"/>
                <w:iCs/>
                <w:sz w:val="20"/>
                <w:szCs w:val="20"/>
              </w:rPr>
              <w:t>одготовки</w:t>
            </w:r>
          </w:p>
        </w:tc>
        <w:tc>
          <w:tcPr>
            <w:tcW w:w="2774" w:type="pct"/>
            <w:gridSpan w:val="7"/>
          </w:tcPr>
          <w:p w:rsidR="00DD76AA" w:rsidRPr="00866EA1" w:rsidRDefault="00DD76AA" w:rsidP="006830DA">
            <w:pPr>
              <w:suppressAutoHyphens/>
              <w:spacing w:after="0" w:line="240" w:lineRule="auto"/>
              <w:jc w:val="center"/>
              <w:rPr>
                <w:rFonts w:ascii="Times New Roman" w:hAnsi="Times New Roman"/>
                <w:sz w:val="20"/>
                <w:szCs w:val="20"/>
              </w:rPr>
            </w:pPr>
            <w:r w:rsidRPr="00866EA1">
              <w:rPr>
                <w:rFonts w:ascii="Times New Roman" w:hAnsi="Times New Roman"/>
                <w:sz w:val="20"/>
                <w:szCs w:val="20"/>
              </w:rPr>
              <w:t xml:space="preserve">Объем профессионального модуля, </w:t>
            </w:r>
            <w:proofErr w:type="spellStart"/>
            <w:r w:rsidRPr="00866EA1">
              <w:rPr>
                <w:rFonts w:ascii="Times New Roman" w:hAnsi="Times New Roman"/>
                <w:sz w:val="20"/>
                <w:szCs w:val="20"/>
              </w:rPr>
              <w:t>ак</w:t>
            </w:r>
            <w:proofErr w:type="spellEnd"/>
            <w:r w:rsidRPr="00866EA1">
              <w:rPr>
                <w:rFonts w:ascii="Times New Roman" w:hAnsi="Times New Roman"/>
                <w:sz w:val="20"/>
                <w:szCs w:val="20"/>
              </w:rPr>
              <w:t>. час.</w:t>
            </w:r>
          </w:p>
        </w:tc>
      </w:tr>
      <w:tr w:rsidR="00DD76AA" w:rsidRPr="00866EA1" w:rsidTr="006830DA">
        <w:trPr>
          <w:trHeight w:val="58"/>
        </w:trPr>
        <w:tc>
          <w:tcPr>
            <w:tcW w:w="568" w:type="pct"/>
            <w:vMerge/>
          </w:tcPr>
          <w:p w:rsidR="00DD76AA" w:rsidRPr="00866EA1" w:rsidRDefault="00DD76AA" w:rsidP="006830DA">
            <w:pPr>
              <w:spacing w:after="0" w:line="240" w:lineRule="auto"/>
              <w:rPr>
                <w:rFonts w:ascii="Times New Roman" w:hAnsi="Times New Roman"/>
                <w:i/>
              </w:rPr>
            </w:pPr>
          </w:p>
        </w:tc>
        <w:tc>
          <w:tcPr>
            <w:tcW w:w="1037" w:type="pct"/>
            <w:vMerge/>
            <w:vAlign w:val="center"/>
          </w:tcPr>
          <w:p w:rsidR="00DD76AA" w:rsidRPr="00866EA1" w:rsidRDefault="00DD76AA" w:rsidP="006830DA">
            <w:pPr>
              <w:spacing w:after="0" w:line="240" w:lineRule="auto"/>
              <w:rPr>
                <w:rFonts w:ascii="Times New Roman" w:hAnsi="Times New Roman"/>
                <w:i/>
              </w:rPr>
            </w:pPr>
          </w:p>
        </w:tc>
        <w:tc>
          <w:tcPr>
            <w:tcW w:w="379" w:type="pct"/>
            <w:vMerge/>
            <w:vAlign w:val="center"/>
          </w:tcPr>
          <w:p w:rsidR="00DD76AA" w:rsidRPr="00866EA1" w:rsidRDefault="00DD76AA" w:rsidP="006830DA">
            <w:pPr>
              <w:spacing w:after="0" w:line="240" w:lineRule="auto"/>
              <w:rPr>
                <w:rFonts w:ascii="Times New Roman" w:hAnsi="Times New Roman"/>
                <w:i/>
                <w:iCs/>
              </w:rPr>
            </w:pPr>
          </w:p>
        </w:tc>
        <w:tc>
          <w:tcPr>
            <w:tcW w:w="242" w:type="pct"/>
            <w:vMerge/>
            <w:shd w:val="clear" w:color="auto" w:fill="FFFF00"/>
          </w:tcPr>
          <w:p w:rsidR="00DD76AA" w:rsidRPr="00866EA1" w:rsidRDefault="00DD76AA" w:rsidP="006830DA">
            <w:pPr>
              <w:suppressAutoHyphens/>
              <w:spacing w:after="0" w:line="240" w:lineRule="auto"/>
              <w:jc w:val="center"/>
              <w:rPr>
                <w:rFonts w:ascii="Times New Roman" w:hAnsi="Times New Roman"/>
              </w:rPr>
            </w:pPr>
          </w:p>
        </w:tc>
        <w:tc>
          <w:tcPr>
            <w:tcW w:w="1893" w:type="pct"/>
            <w:gridSpan w:val="5"/>
          </w:tcPr>
          <w:p w:rsidR="00DD76AA" w:rsidRPr="00866EA1" w:rsidRDefault="00DD76AA" w:rsidP="006830DA">
            <w:pPr>
              <w:suppressAutoHyphens/>
              <w:spacing w:after="0" w:line="240" w:lineRule="auto"/>
              <w:jc w:val="center"/>
              <w:rPr>
                <w:rFonts w:ascii="Times New Roman" w:hAnsi="Times New Roman"/>
              </w:rPr>
            </w:pPr>
            <w:r w:rsidRPr="00866EA1">
              <w:rPr>
                <w:rFonts w:ascii="Times New Roman" w:hAnsi="Times New Roman"/>
              </w:rPr>
              <w:t>Обучение по МДК</w:t>
            </w:r>
          </w:p>
        </w:tc>
        <w:tc>
          <w:tcPr>
            <w:tcW w:w="881" w:type="pct"/>
            <w:gridSpan w:val="2"/>
            <w:vMerge w:val="restart"/>
            <w:vAlign w:val="center"/>
          </w:tcPr>
          <w:p w:rsidR="00DD76AA" w:rsidRPr="00866EA1" w:rsidRDefault="00DD76AA" w:rsidP="006830DA">
            <w:pPr>
              <w:suppressAutoHyphens/>
              <w:spacing w:after="0" w:line="240" w:lineRule="auto"/>
              <w:jc w:val="center"/>
              <w:rPr>
                <w:rFonts w:ascii="Times New Roman" w:hAnsi="Times New Roman"/>
              </w:rPr>
            </w:pPr>
            <w:r w:rsidRPr="00866EA1">
              <w:rPr>
                <w:rFonts w:ascii="Times New Roman" w:hAnsi="Times New Roman"/>
              </w:rPr>
              <w:t>Практики</w:t>
            </w:r>
          </w:p>
        </w:tc>
      </w:tr>
      <w:tr w:rsidR="00DD76AA" w:rsidRPr="00866EA1" w:rsidTr="006830DA">
        <w:tc>
          <w:tcPr>
            <w:tcW w:w="568" w:type="pct"/>
            <w:vMerge/>
          </w:tcPr>
          <w:p w:rsidR="00DD76AA" w:rsidRPr="00866EA1" w:rsidRDefault="00DD76AA" w:rsidP="006830DA">
            <w:pPr>
              <w:spacing w:after="0" w:line="240" w:lineRule="auto"/>
              <w:rPr>
                <w:rFonts w:ascii="Times New Roman" w:hAnsi="Times New Roman"/>
                <w:i/>
              </w:rPr>
            </w:pPr>
          </w:p>
        </w:tc>
        <w:tc>
          <w:tcPr>
            <w:tcW w:w="1037" w:type="pct"/>
            <w:vMerge/>
            <w:vAlign w:val="center"/>
          </w:tcPr>
          <w:p w:rsidR="00DD76AA" w:rsidRPr="00866EA1" w:rsidRDefault="00DD76AA" w:rsidP="006830DA">
            <w:pPr>
              <w:spacing w:after="0" w:line="240" w:lineRule="auto"/>
              <w:rPr>
                <w:rFonts w:ascii="Times New Roman" w:hAnsi="Times New Roman"/>
                <w:i/>
              </w:rPr>
            </w:pPr>
          </w:p>
        </w:tc>
        <w:tc>
          <w:tcPr>
            <w:tcW w:w="379" w:type="pct"/>
            <w:vMerge/>
            <w:vAlign w:val="center"/>
          </w:tcPr>
          <w:p w:rsidR="00DD76AA" w:rsidRPr="00866EA1" w:rsidRDefault="00DD76AA" w:rsidP="006830DA">
            <w:pPr>
              <w:spacing w:after="0" w:line="240" w:lineRule="auto"/>
              <w:rPr>
                <w:rFonts w:ascii="Times New Roman" w:hAnsi="Times New Roman"/>
                <w:i/>
                <w:iCs/>
              </w:rPr>
            </w:pPr>
          </w:p>
        </w:tc>
        <w:tc>
          <w:tcPr>
            <w:tcW w:w="242" w:type="pct"/>
            <w:vMerge/>
            <w:shd w:val="clear" w:color="auto" w:fill="FFFF00"/>
          </w:tcPr>
          <w:p w:rsidR="00DD76AA" w:rsidRPr="00866EA1" w:rsidRDefault="00DD76AA" w:rsidP="006830DA">
            <w:pPr>
              <w:suppressAutoHyphens/>
              <w:spacing w:after="0" w:line="240" w:lineRule="auto"/>
              <w:jc w:val="center"/>
              <w:rPr>
                <w:rFonts w:ascii="Times New Roman" w:hAnsi="Times New Roman"/>
                <w:sz w:val="20"/>
                <w:szCs w:val="20"/>
              </w:rPr>
            </w:pPr>
          </w:p>
        </w:tc>
        <w:tc>
          <w:tcPr>
            <w:tcW w:w="227" w:type="pct"/>
            <w:vMerge w:val="restart"/>
          </w:tcPr>
          <w:p w:rsidR="00DD76AA" w:rsidRPr="00866EA1" w:rsidRDefault="00DD76AA" w:rsidP="006830DA">
            <w:pPr>
              <w:suppressAutoHyphens/>
              <w:spacing w:after="0" w:line="240" w:lineRule="auto"/>
              <w:jc w:val="center"/>
              <w:rPr>
                <w:rFonts w:ascii="Times New Roman" w:hAnsi="Times New Roman"/>
                <w:sz w:val="20"/>
                <w:szCs w:val="20"/>
              </w:rPr>
            </w:pPr>
            <w:r w:rsidRPr="00866EA1">
              <w:rPr>
                <w:rFonts w:ascii="Times New Roman" w:hAnsi="Times New Roman"/>
                <w:sz w:val="20"/>
                <w:szCs w:val="20"/>
              </w:rPr>
              <w:t>Всего</w:t>
            </w:r>
          </w:p>
          <w:p w:rsidR="00DD76AA" w:rsidRPr="00866EA1" w:rsidRDefault="00DD76AA" w:rsidP="006830DA">
            <w:pPr>
              <w:suppressAutoHyphens/>
              <w:spacing w:after="0" w:line="240" w:lineRule="auto"/>
              <w:jc w:val="center"/>
              <w:rPr>
                <w:rFonts w:ascii="Times New Roman" w:hAnsi="Times New Roman"/>
                <w:sz w:val="20"/>
                <w:szCs w:val="20"/>
              </w:rPr>
            </w:pPr>
          </w:p>
        </w:tc>
        <w:tc>
          <w:tcPr>
            <w:tcW w:w="1666" w:type="pct"/>
            <w:gridSpan w:val="4"/>
          </w:tcPr>
          <w:p w:rsidR="00DD76AA" w:rsidRPr="00866EA1" w:rsidRDefault="00DD76AA" w:rsidP="006830DA">
            <w:pPr>
              <w:suppressAutoHyphens/>
              <w:spacing w:after="0" w:line="240" w:lineRule="auto"/>
              <w:jc w:val="center"/>
              <w:rPr>
                <w:rFonts w:ascii="Times New Roman" w:hAnsi="Times New Roman"/>
              </w:rPr>
            </w:pPr>
            <w:r w:rsidRPr="00866EA1">
              <w:rPr>
                <w:rFonts w:ascii="Times New Roman" w:hAnsi="Times New Roman"/>
              </w:rPr>
              <w:t>В том числе</w:t>
            </w:r>
          </w:p>
        </w:tc>
        <w:tc>
          <w:tcPr>
            <w:tcW w:w="881" w:type="pct"/>
            <w:gridSpan w:val="2"/>
            <w:vMerge/>
            <w:vAlign w:val="center"/>
          </w:tcPr>
          <w:p w:rsidR="00DD76AA" w:rsidRPr="00866EA1" w:rsidRDefault="00DD76AA" w:rsidP="006830DA">
            <w:pPr>
              <w:suppressAutoHyphens/>
              <w:spacing w:after="0" w:line="240" w:lineRule="auto"/>
              <w:jc w:val="center"/>
              <w:rPr>
                <w:rFonts w:ascii="Times New Roman" w:hAnsi="Times New Roman"/>
                <w:i/>
              </w:rPr>
            </w:pPr>
          </w:p>
        </w:tc>
      </w:tr>
      <w:tr w:rsidR="00DD76AA" w:rsidRPr="00866EA1" w:rsidTr="006830DA">
        <w:trPr>
          <w:cantSplit/>
          <w:trHeight w:val="1415"/>
        </w:trPr>
        <w:tc>
          <w:tcPr>
            <w:tcW w:w="568" w:type="pct"/>
            <w:vMerge/>
          </w:tcPr>
          <w:p w:rsidR="00DD76AA" w:rsidRPr="00866EA1" w:rsidRDefault="00DD76AA" w:rsidP="006830DA">
            <w:pPr>
              <w:spacing w:after="0" w:line="240" w:lineRule="auto"/>
              <w:rPr>
                <w:rFonts w:ascii="Times New Roman" w:hAnsi="Times New Roman"/>
                <w:i/>
              </w:rPr>
            </w:pPr>
          </w:p>
        </w:tc>
        <w:tc>
          <w:tcPr>
            <w:tcW w:w="1037" w:type="pct"/>
            <w:vMerge/>
            <w:vAlign w:val="center"/>
          </w:tcPr>
          <w:p w:rsidR="00DD76AA" w:rsidRPr="00866EA1" w:rsidRDefault="00DD76AA" w:rsidP="006830DA">
            <w:pPr>
              <w:spacing w:after="0" w:line="240" w:lineRule="auto"/>
              <w:rPr>
                <w:rFonts w:ascii="Times New Roman" w:hAnsi="Times New Roman"/>
                <w:i/>
              </w:rPr>
            </w:pPr>
          </w:p>
        </w:tc>
        <w:tc>
          <w:tcPr>
            <w:tcW w:w="379" w:type="pct"/>
            <w:vMerge/>
            <w:vAlign w:val="center"/>
          </w:tcPr>
          <w:p w:rsidR="00DD76AA" w:rsidRPr="00866EA1" w:rsidRDefault="00DD76AA" w:rsidP="006830DA">
            <w:pPr>
              <w:spacing w:after="0" w:line="240" w:lineRule="auto"/>
              <w:rPr>
                <w:rFonts w:ascii="Times New Roman" w:hAnsi="Times New Roman"/>
                <w:i/>
              </w:rPr>
            </w:pPr>
          </w:p>
        </w:tc>
        <w:tc>
          <w:tcPr>
            <w:tcW w:w="242" w:type="pct"/>
            <w:vMerge/>
            <w:shd w:val="clear" w:color="auto" w:fill="FFFF00"/>
          </w:tcPr>
          <w:p w:rsidR="00DD76AA" w:rsidRPr="00866EA1" w:rsidRDefault="00DD76AA" w:rsidP="006830DA">
            <w:pPr>
              <w:suppressAutoHyphens/>
              <w:spacing w:after="0" w:line="240" w:lineRule="auto"/>
              <w:jc w:val="center"/>
              <w:rPr>
                <w:rFonts w:ascii="Times New Roman" w:hAnsi="Times New Roman"/>
                <w:i/>
                <w:sz w:val="20"/>
                <w:szCs w:val="20"/>
              </w:rPr>
            </w:pPr>
          </w:p>
        </w:tc>
        <w:tc>
          <w:tcPr>
            <w:tcW w:w="227" w:type="pct"/>
            <w:vMerge/>
          </w:tcPr>
          <w:p w:rsidR="00DD76AA" w:rsidRPr="00866EA1" w:rsidRDefault="00DD76AA" w:rsidP="006830DA">
            <w:pPr>
              <w:suppressAutoHyphens/>
              <w:spacing w:after="0" w:line="240" w:lineRule="auto"/>
              <w:jc w:val="center"/>
              <w:rPr>
                <w:rFonts w:ascii="Times New Roman" w:hAnsi="Times New Roman"/>
                <w:i/>
                <w:sz w:val="20"/>
                <w:szCs w:val="20"/>
              </w:rPr>
            </w:pPr>
          </w:p>
        </w:tc>
        <w:tc>
          <w:tcPr>
            <w:tcW w:w="505" w:type="pct"/>
            <w:vAlign w:val="center"/>
          </w:tcPr>
          <w:p w:rsidR="00DD76AA" w:rsidRPr="00866EA1" w:rsidRDefault="00DD76AA" w:rsidP="006830DA">
            <w:pPr>
              <w:suppressAutoHyphens/>
              <w:spacing w:after="0" w:line="240" w:lineRule="auto"/>
              <w:ind w:left="-57" w:right="-57"/>
              <w:jc w:val="center"/>
              <w:rPr>
                <w:rFonts w:ascii="Times New Roman" w:hAnsi="Times New Roman"/>
                <w:color w:val="000000"/>
                <w:sz w:val="20"/>
                <w:szCs w:val="20"/>
              </w:rPr>
            </w:pPr>
            <w:r w:rsidRPr="00866EA1">
              <w:rPr>
                <w:rFonts w:ascii="Times New Roman" w:hAnsi="Times New Roman"/>
                <w:color w:val="000000"/>
                <w:sz w:val="20"/>
                <w:szCs w:val="20"/>
              </w:rPr>
              <w:t>Лабораторных</w:t>
            </w:r>
            <w:proofErr w:type="gramStart"/>
            <w:r w:rsidRPr="00866EA1">
              <w:rPr>
                <w:rFonts w:ascii="Times New Roman" w:hAnsi="Times New Roman"/>
                <w:color w:val="000000"/>
                <w:sz w:val="20"/>
                <w:szCs w:val="20"/>
              </w:rPr>
              <w:t>.</w:t>
            </w:r>
            <w:proofErr w:type="gramEnd"/>
            <w:r w:rsidRPr="00866EA1">
              <w:rPr>
                <w:rFonts w:ascii="Times New Roman" w:hAnsi="Times New Roman"/>
                <w:color w:val="000000"/>
                <w:sz w:val="20"/>
                <w:szCs w:val="20"/>
              </w:rPr>
              <w:t xml:space="preserve"> </w:t>
            </w:r>
            <w:proofErr w:type="gramStart"/>
            <w:r w:rsidRPr="00866EA1">
              <w:rPr>
                <w:rFonts w:ascii="Times New Roman" w:hAnsi="Times New Roman"/>
                <w:color w:val="000000"/>
                <w:sz w:val="20"/>
                <w:szCs w:val="20"/>
              </w:rPr>
              <w:t>и</w:t>
            </w:r>
            <w:proofErr w:type="gramEnd"/>
            <w:r w:rsidRPr="00866EA1">
              <w:rPr>
                <w:rFonts w:ascii="Times New Roman" w:hAnsi="Times New Roman"/>
                <w:color w:val="000000"/>
                <w:sz w:val="20"/>
                <w:szCs w:val="20"/>
              </w:rPr>
              <w:t xml:space="preserve"> практических. занятий</w:t>
            </w:r>
          </w:p>
          <w:p w:rsidR="00DD76AA" w:rsidRPr="00866EA1" w:rsidRDefault="00DD76AA" w:rsidP="006830DA">
            <w:pPr>
              <w:suppressAutoHyphens/>
              <w:spacing w:after="0" w:line="240" w:lineRule="auto"/>
              <w:ind w:left="-57" w:right="-57"/>
              <w:jc w:val="center"/>
              <w:rPr>
                <w:rFonts w:ascii="Times New Roman" w:hAnsi="Times New Roman"/>
                <w:color w:val="000000"/>
                <w:sz w:val="20"/>
                <w:szCs w:val="20"/>
              </w:rPr>
            </w:pPr>
          </w:p>
          <w:p w:rsidR="00DD76AA" w:rsidRPr="00866EA1" w:rsidRDefault="00DD76AA" w:rsidP="006830DA">
            <w:pPr>
              <w:suppressAutoHyphens/>
              <w:spacing w:after="0" w:line="240" w:lineRule="auto"/>
              <w:ind w:left="-57" w:right="-57"/>
              <w:jc w:val="center"/>
              <w:rPr>
                <w:rFonts w:ascii="Times New Roman" w:hAnsi="Times New Roman"/>
                <w:i/>
                <w:sz w:val="20"/>
                <w:szCs w:val="20"/>
              </w:rPr>
            </w:pPr>
          </w:p>
        </w:tc>
        <w:tc>
          <w:tcPr>
            <w:tcW w:w="455" w:type="pct"/>
            <w:vAlign w:val="center"/>
          </w:tcPr>
          <w:p w:rsidR="00DD76AA" w:rsidRPr="00866EA1" w:rsidRDefault="00DD76AA" w:rsidP="006830DA">
            <w:pPr>
              <w:suppressAutoHyphens/>
              <w:spacing w:after="0" w:line="240" w:lineRule="auto"/>
              <w:ind w:left="-57" w:right="-57"/>
              <w:jc w:val="center"/>
              <w:rPr>
                <w:rFonts w:ascii="Times New Roman" w:hAnsi="Times New Roman"/>
                <w:color w:val="000000"/>
                <w:sz w:val="20"/>
                <w:szCs w:val="20"/>
              </w:rPr>
            </w:pPr>
            <w:r w:rsidRPr="00866EA1">
              <w:rPr>
                <w:rFonts w:ascii="Times New Roman" w:hAnsi="Times New Roman"/>
                <w:sz w:val="20"/>
                <w:szCs w:val="20"/>
              </w:rPr>
              <w:t>Курсовых работ (проектов)</w:t>
            </w:r>
          </w:p>
          <w:p w:rsidR="00DD76AA" w:rsidRPr="00866EA1" w:rsidRDefault="00DD76AA" w:rsidP="006830DA">
            <w:pPr>
              <w:suppressAutoHyphens/>
              <w:spacing w:after="0" w:line="240" w:lineRule="auto"/>
              <w:jc w:val="center"/>
              <w:rPr>
                <w:rFonts w:ascii="Times New Roman" w:hAnsi="Times New Roman"/>
                <w:iCs/>
                <w:sz w:val="20"/>
                <w:szCs w:val="20"/>
              </w:rPr>
            </w:pPr>
          </w:p>
        </w:tc>
        <w:tc>
          <w:tcPr>
            <w:tcW w:w="518" w:type="pct"/>
            <w:vAlign w:val="center"/>
          </w:tcPr>
          <w:p w:rsidR="00DD76AA" w:rsidRPr="00866EA1" w:rsidRDefault="00DD76AA" w:rsidP="00156B0E">
            <w:pPr>
              <w:suppressAutoHyphens/>
              <w:spacing w:after="0" w:line="240" w:lineRule="auto"/>
              <w:ind w:left="-57" w:right="-57"/>
              <w:jc w:val="center"/>
              <w:rPr>
                <w:rFonts w:ascii="Times New Roman" w:hAnsi="Times New Roman"/>
                <w:color w:val="000000"/>
                <w:sz w:val="20"/>
                <w:szCs w:val="20"/>
              </w:rPr>
            </w:pPr>
            <w:r w:rsidRPr="00866EA1">
              <w:rPr>
                <w:rFonts w:ascii="Times New Roman" w:hAnsi="Times New Roman"/>
                <w:sz w:val="20"/>
                <w:szCs w:val="20"/>
              </w:rPr>
              <w:t>Самостоятельная работа</w:t>
            </w:r>
          </w:p>
        </w:tc>
        <w:tc>
          <w:tcPr>
            <w:tcW w:w="188" w:type="pct"/>
            <w:textDirection w:val="btLr"/>
            <w:vAlign w:val="center"/>
          </w:tcPr>
          <w:p w:rsidR="00DD76AA" w:rsidRPr="00866EA1" w:rsidRDefault="00DD76AA" w:rsidP="006830DA">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Промежуточная аттестация</w:t>
            </w:r>
          </w:p>
        </w:tc>
        <w:tc>
          <w:tcPr>
            <w:tcW w:w="296" w:type="pct"/>
            <w:vAlign w:val="center"/>
          </w:tcPr>
          <w:p w:rsidR="00DD76AA" w:rsidRPr="00866EA1" w:rsidRDefault="00DD76AA" w:rsidP="006830DA">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Учебная</w:t>
            </w:r>
          </w:p>
          <w:p w:rsidR="00DD76AA" w:rsidRPr="00866EA1" w:rsidRDefault="00DD76AA" w:rsidP="006830DA">
            <w:pPr>
              <w:suppressAutoHyphens/>
              <w:spacing w:after="0" w:line="240" w:lineRule="auto"/>
              <w:ind w:left="-57" w:right="-57"/>
              <w:jc w:val="center"/>
              <w:rPr>
                <w:rFonts w:ascii="Times New Roman" w:hAnsi="Times New Roman"/>
                <w:i/>
                <w:sz w:val="20"/>
                <w:szCs w:val="20"/>
              </w:rPr>
            </w:pPr>
          </w:p>
        </w:tc>
        <w:tc>
          <w:tcPr>
            <w:tcW w:w="585" w:type="pct"/>
            <w:vAlign w:val="center"/>
          </w:tcPr>
          <w:p w:rsidR="00DD76AA" w:rsidRPr="00866EA1" w:rsidRDefault="00DD76AA" w:rsidP="006830DA">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Производственная</w:t>
            </w:r>
          </w:p>
          <w:p w:rsidR="00DD76AA" w:rsidRPr="00866EA1" w:rsidRDefault="00DD76AA" w:rsidP="006830DA">
            <w:pPr>
              <w:suppressAutoHyphens/>
              <w:spacing w:after="0" w:line="240" w:lineRule="auto"/>
              <w:ind w:left="-57" w:right="-57"/>
              <w:jc w:val="center"/>
              <w:rPr>
                <w:rFonts w:ascii="Times New Roman" w:hAnsi="Times New Roman"/>
                <w:i/>
                <w:sz w:val="20"/>
                <w:szCs w:val="20"/>
              </w:rPr>
            </w:pPr>
          </w:p>
        </w:tc>
      </w:tr>
      <w:tr w:rsidR="00DD76AA" w:rsidRPr="00866EA1" w:rsidTr="006830DA">
        <w:trPr>
          <w:trHeight w:val="415"/>
        </w:trPr>
        <w:tc>
          <w:tcPr>
            <w:tcW w:w="568" w:type="pct"/>
            <w:vAlign w:val="center"/>
          </w:tcPr>
          <w:p w:rsidR="00DD76AA" w:rsidRPr="00866EA1" w:rsidRDefault="00DD76AA" w:rsidP="006830DA">
            <w:pPr>
              <w:spacing w:after="0" w:line="240" w:lineRule="auto"/>
              <w:jc w:val="center"/>
              <w:rPr>
                <w:rFonts w:ascii="Times New Roman" w:hAnsi="Times New Roman"/>
                <w:i/>
              </w:rPr>
            </w:pPr>
            <w:r w:rsidRPr="00866EA1">
              <w:rPr>
                <w:rFonts w:ascii="Times New Roman" w:hAnsi="Times New Roman"/>
                <w:i/>
              </w:rPr>
              <w:t>1</w:t>
            </w:r>
          </w:p>
        </w:tc>
        <w:tc>
          <w:tcPr>
            <w:tcW w:w="1037" w:type="pct"/>
            <w:vAlign w:val="center"/>
          </w:tcPr>
          <w:p w:rsidR="00DD76AA" w:rsidRPr="00866EA1" w:rsidRDefault="00DD76AA" w:rsidP="006830DA">
            <w:pPr>
              <w:spacing w:after="0" w:line="240" w:lineRule="auto"/>
              <w:jc w:val="center"/>
              <w:rPr>
                <w:rFonts w:ascii="Times New Roman" w:hAnsi="Times New Roman"/>
                <w:i/>
              </w:rPr>
            </w:pPr>
            <w:r w:rsidRPr="00866EA1">
              <w:rPr>
                <w:rFonts w:ascii="Times New Roman" w:hAnsi="Times New Roman"/>
                <w:i/>
              </w:rPr>
              <w:t>2</w:t>
            </w:r>
          </w:p>
        </w:tc>
        <w:tc>
          <w:tcPr>
            <w:tcW w:w="379" w:type="pct"/>
            <w:vAlign w:val="center"/>
          </w:tcPr>
          <w:p w:rsidR="00DD76AA" w:rsidRPr="00866EA1" w:rsidRDefault="00DD76AA" w:rsidP="006830DA">
            <w:pPr>
              <w:spacing w:after="0" w:line="240" w:lineRule="auto"/>
              <w:jc w:val="center"/>
              <w:rPr>
                <w:rFonts w:ascii="Times New Roman" w:hAnsi="Times New Roman"/>
                <w:i/>
              </w:rPr>
            </w:pPr>
            <w:r w:rsidRPr="00866EA1">
              <w:rPr>
                <w:rFonts w:ascii="Times New Roman" w:hAnsi="Times New Roman"/>
                <w:i/>
              </w:rPr>
              <w:t>3</w:t>
            </w:r>
          </w:p>
        </w:tc>
        <w:tc>
          <w:tcPr>
            <w:tcW w:w="242" w:type="pct"/>
            <w:vAlign w:val="center"/>
          </w:tcPr>
          <w:p w:rsidR="00DD76AA" w:rsidRPr="00866EA1" w:rsidRDefault="00DD76AA" w:rsidP="006830DA">
            <w:pPr>
              <w:spacing w:after="0" w:line="240" w:lineRule="auto"/>
              <w:jc w:val="center"/>
              <w:rPr>
                <w:rFonts w:ascii="Times New Roman" w:hAnsi="Times New Roman"/>
                <w:i/>
              </w:rPr>
            </w:pPr>
            <w:r w:rsidRPr="00866EA1">
              <w:rPr>
                <w:rFonts w:ascii="Times New Roman" w:hAnsi="Times New Roman"/>
                <w:i/>
              </w:rPr>
              <w:t>4</w:t>
            </w:r>
          </w:p>
        </w:tc>
        <w:tc>
          <w:tcPr>
            <w:tcW w:w="227" w:type="pct"/>
            <w:vAlign w:val="center"/>
          </w:tcPr>
          <w:p w:rsidR="00DD76AA" w:rsidRPr="00866EA1" w:rsidRDefault="00DD76AA" w:rsidP="006830DA">
            <w:pPr>
              <w:spacing w:after="0" w:line="240" w:lineRule="auto"/>
              <w:jc w:val="center"/>
              <w:rPr>
                <w:rFonts w:ascii="Times New Roman" w:hAnsi="Times New Roman"/>
                <w:i/>
              </w:rPr>
            </w:pPr>
            <w:r w:rsidRPr="00866EA1">
              <w:rPr>
                <w:rFonts w:ascii="Times New Roman" w:hAnsi="Times New Roman"/>
                <w:i/>
              </w:rPr>
              <w:t>5</w:t>
            </w:r>
          </w:p>
        </w:tc>
        <w:tc>
          <w:tcPr>
            <w:tcW w:w="505" w:type="pct"/>
            <w:vAlign w:val="center"/>
          </w:tcPr>
          <w:p w:rsidR="00DD76AA" w:rsidRPr="00866EA1" w:rsidRDefault="00DD76AA" w:rsidP="006830DA">
            <w:pPr>
              <w:spacing w:after="0" w:line="240" w:lineRule="auto"/>
              <w:jc w:val="center"/>
              <w:rPr>
                <w:rFonts w:ascii="Times New Roman" w:hAnsi="Times New Roman"/>
                <w:i/>
              </w:rPr>
            </w:pPr>
            <w:r w:rsidRPr="00866EA1">
              <w:rPr>
                <w:rFonts w:ascii="Times New Roman" w:hAnsi="Times New Roman"/>
                <w:i/>
              </w:rPr>
              <w:t>6</w:t>
            </w:r>
          </w:p>
        </w:tc>
        <w:tc>
          <w:tcPr>
            <w:tcW w:w="455" w:type="pct"/>
            <w:vAlign w:val="center"/>
          </w:tcPr>
          <w:p w:rsidR="00DD76AA" w:rsidRPr="00866EA1" w:rsidRDefault="00DD76AA" w:rsidP="006830DA">
            <w:pPr>
              <w:spacing w:after="0" w:line="240" w:lineRule="auto"/>
              <w:jc w:val="center"/>
              <w:rPr>
                <w:rFonts w:ascii="Times New Roman" w:hAnsi="Times New Roman"/>
                <w:i/>
              </w:rPr>
            </w:pPr>
            <w:r w:rsidRPr="00866EA1">
              <w:rPr>
                <w:rFonts w:ascii="Times New Roman" w:hAnsi="Times New Roman"/>
                <w:i/>
              </w:rPr>
              <w:t>7</w:t>
            </w:r>
          </w:p>
        </w:tc>
        <w:tc>
          <w:tcPr>
            <w:tcW w:w="518" w:type="pct"/>
            <w:vAlign w:val="center"/>
          </w:tcPr>
          <w:p w:rsidR="00DD76AA" w:rsidRPr="00866EA1" w:rsidRDefault="00DD76AA" w:rsidP="006830DA">
            <w:pPr>
              <w:spacing w:after="0" w:line="240" w:lineRule="auto"/>
              <w:jc w:val="center"/>
              <w:rPr>
                <w:rFonts w:ascii="Times New Roman" w:hAnsi="Times New Roman"/>
                <w:i/>
              </w:rPr>
            </w:pPr>
            <w:r w:rsidRPr="00866EA1">
              <w:rPr>
                <w:rFonts w:ascii="Times New Roman" w:hAnsi="Times New Roman"/>
                <w:i/>
              </w:rPr>
              <w:t>8</w:t>
            </w:r>
          </w:p>
        </w:tc>
        <w:tc>
          <w:tcPr>
            <w:tcW w:w="188" w:type="pct"/>
            <w:vAlign w:val="center"/>
          </w:tcPr>
          <w:p w:rsidR="00DD76AA" w:rsidRPr="00866EA1" w:rsidRDefault="00DD76AA" w:rsidP="006830DA">
            <w:pPr>
              <w:spacing w:after="0" w:line="240" w:lineRule="auto"/>
              <w:jc w:val="center"/>
              <w:rPr>
                <w:rFonts w:ascii="Times New Roman" w:hAnsi="Times New Roman"/>
                <w:i/>
              </w:rPr>
            </w:pPr>
            <w:r w:rsidRPr="00866EA1">
              <w:rPr>
                <w:rFonts w:ascii="Times New Roman" w:hAnsi="Times New Roman"/>
                <w:i/>
              </w:rPr>
              <w:t>9</w:t>
            </w:r>
          </w:p>
        </w:tc>
        <w:tc>
          <w:tcPr>
            <w:tcW w:w="296" w:type="pct"/>
            <w:vAlign w:val="center"/>
          </w:tcPr>
          <w:p w:rsidR="00DD76AA" w:rsidRPr="00866EA1" w:rsidRDefault="00DD76AA" w:rsidP="006830DA">
            <w:pPr>
              <w:spacing w:after="0" w:line="240" w:lineRule="auto"/>
              <w:jc w:val="center"/>
              <w:rPr>
                <w:rFonts w:ascii="Times New Roman" w:hAnsi="Times New Roman"/>
                <w:i/>
              </w:rPr>
            </w:pPr>
            <w:r w:rsidRPr="00866EA1">
              <w:rPr>
                <w:rFonts w:ascii="Times New Roman" w:hAnsi="Times New Roman"/>
                <w:i/>
              </w:rPr>
              <w:t>10</w:t>
            </w:r>
          </w:p>
        </w:tc>
        <w:tc>
          <w:tcPr>
            <w:tcW w:w="585" w:type="pct"/>
            <w:vAlign w:val="center"/>
          </w:tcPr>
          <w:p w:rsidR="00DD76AA" w:rsidRPr="00866EA1" w:rsidRDefault="00DD76AA" w:rsidP="006830DA">
            <w:pPr>
              <w:spacing w:after="0" w:line="240" w:lineRule="auto"/>
              <w:jc w:val="center"/>
              <w:rPr>
                <w:rFonts w:ascii="Times New Roman" w:hAnsi="Times New Roman"/>
                <w:i/>
              </w:rPr>
            </w:pPr>
            <w:r w:rsidRPr="00866EA1">
              <w:rPr>
                <w:rFonts w:ascii="Times New Roman" w:hAnsi="Times New Roman"/>
                <w:i/>
              </w:rPr>
              <w:t>11</w:t>
            </w:r>
          </w:p>
        </w:tc>
      </w:tr>
      <w:tr w:rsidR="00DD76AA" w:rsidRPr="00866EA1" w:rsidTr="006830DA">
        <w:tc>
          <w:tcPr>
            <w:tcW w:w="568" w:type="pct"/>
          </w:tcPr>
          <w:p w:rsidR="00DD76AA" w:rsidRPr="007C7B39" w:rsidRDefault="00DD76AA" w:rsidP="006830DA">
            <w:pPr>
              <w:spacing w:after="0" w:line="240" w:lineRule="auto"/>
              <w:rPr>
                <w:rFonts w:ascii="Times New Roman" w:hAnsi="Times New Roman"/>
              </w:rPr>
            </w:pPr>
            <w:r w:rsidRPr="007C7B39">
              <w:rPr>
                <w:rFonts w:ascii="Times New Roman" w:hAnsi="Times New Roman"/>
              </w:rPr>
              <w:t>ПК 2.1.</w:t>
            </w:r>
            <w:r>
              <w:rPr>
                <w:rFonts w:ascii="Times New Roman" w:hAnsi="Times New Roman"/>
              </w:rPr>
              <w:t xml:space="preserve">, </w:t>
            </w:r>
            <w:r w:rsidRPr="007C7B39">
              <w:rPr>
                <w:rFonts w:ascii="Times New Roman" w:hAnsi="Times New Roman"/>
              </w:rPr>
              <w:t>ПК 2.2</w:t>
            </w:r>
            <w:r>
              <w:rPr>
                <w:rFonts w:ascii="Times New Roman" w:hAnsi="Times New Roman"/>
              </w:rPr>
              <w:t xml:space="preserve">, </w:t>
            </w:r>
            <w:r w:rsidRPr="007C7B39">
              <w:rPr>
                <w:rFonts w:ascii="Times New Roman" w:hAnsi="Times New Roman"/>
              </w:rPr>
              <w:t>ПК 2.3</w:t>
            </w:r>
            <w:r>
              <w:rPr>
                <w:rFonts w:ascii="Times New Roman" w:hAnsi="Times New Roman"/>
              </w:rPr>
              <w:t xml:space="preserve">, </w:t>
            </w:r>
            <w:r w:rsidRPr="007C7B39">
              <w:rPr>
                <w:rFonts w:ascii="Times New Roman" w:hAnsi="Times New Roman"/>
              </w:rPr>
              <w:t>ПК 2.4</w:t>
            </w:r>
            <w:r>
              <w:rPr>
                <w:rFonts w:ascii="Times New Roman" w:hAnsi="Times New Roman"/>
              </w:rPr>
              <w:t xml:space="preserve">, </w:t>
            </w:r>
            <w:r w:rsidRPr="007C7B39">
              <w:rPr>
                <w:rFonts w:ascii="Times New Roman" w:hAnsi="Times New Roman"/>
              </w:rPr>
              <w:t>ПК 2.5</w:t>
            </w:r>
            <w:r>
              <w:rPr>
                <w:rFonts w:ascii="Times New Roman" w:hAnsi="Times New Roman"/>
              </w:rPr>
              <w:t xml:space="preserve">, </w:t>
            </w:r>
            <w:r w:rsidRPr="007C7B39">
              <w:rPr>
                <w:rFonts w:ascii="Times New Roman" w:hAnsi="Times New Roman"/>
              </w:rPr>
              <w:t>ПК 2.6</w:t>
            </w:r>
            <w:r>
              <w:rPr>
                <w:rFonts w:ascii="Times New Roman" w:hAnsi="Times New Roman"/>
              </w:rPr>
              <w:t xml:space="preserve">, </w:t>
            </w:r>
            <w:r w:rsidRPr="007C7B39">
              <w:rPr>
                <w:rFonts w:ascii="Times New Roman" w:hAnsi="Times New Roman"/>
              </w:rPr>
              <w:t>ПК 2.7</w:t>
            </w:r>
            <w:r>
              <w:rPr>
                <w:rFonts w:ascii="Times New Roman" w:hAnsi="Times New Roman"/>
              </w:rPr>
              <w:t xml:space="preserve">, </w:t>
            </w:r>
            <w:r w:rsidRPr="007C7B39">
              <w:rPr>
                <w:rFonts w:ascii="Times New Roman" w:hAnsi="Times New Roman"/>
              </w:rPr>
              <w:t>ПК 2.8</w:t>
            </w:r>
          </w:p>
          <w:p w:rsidR="00DD76AA" w:rsidRPr="00866EA1" w:rsidRDefault="00DD76AA" w:rsidP="006830DA">
            <w:pPr>
              <w:spacing w:after="0" w:line="240" w:lineRule="auto"/>
              <w:rPr>
                <w:rFonts w:ascii="Times New Roman" w:hAnsi="Times New Roman"/>
              </w:rPr>
            </w:pPr>
            <w:r w:rsidRPr="007C7B39">
              <w:rPr>
                <w:rFonts w:ascii="Times New Roman" w:hAnsi="Times New Roman"/>
              </w:rPr>
              <w:t>ОК 01,</w:t>
            </w:r>
            <w:r>
              <w:rPr>
                <w:rFonts w:ascii="Times New Roman" w:hAnsi="Times New Roman"/>
              </w:rPr>
              <w:t xml:space="preserve"> ОК </w:t>
            </w:r>
            <w:r w:rsidRPr="007C7B39">
              <w:rPr>
                <w:rFonts w:ascii="Times New Roman" w:hAnsi="Times New Roman"/>
              </w:rPr>
              <w:t>02,</w:t>
            </w:r>
            <w:r>
              <w:rPr>
                <w:rFonts w:ascii="Times New Roman" w:hAnsi="Times New Roman"/>
              </w:rPr>
              <w:t xml:space="preserve"> ОК </w:t>
            </w:r>
            <w:r w:rsidRPr="007C7B39">
              <w:rPr>
                <w:rFonts w:ascii="Times New Roman" w:hAnsi="Times New Roman"/>
              </w:rPr>
              <w:t>04,</w:t>
            </w:r>
            <w:r>
              <w:rPr>
                <w:rFonts w:ascii="Times New Roman" w:hAnsi="Times New Roman"/>
              </w:rPr>
              <w:t xml:space="preserve"> ОК </w:t>
            </w:r>
            <w:r w:rsidRPr="007C7B39">
              <w:rPr>
                <w:rFonts w:ascii="Times New Roman" w:hAnsi="Times New Roman"/>
              </w:rPr>
              <w:t>07,</w:t>
            </w:r>
            <w:r>
              <w:rPr>
                <w:rFonts w:ascii="Times New Roman" w:hAnsi="Times New Roman"/>
              </w:rPr>
              <w:t xml:space="preserve"> ОК </w:t>
            </w:r>
            <w:r w:rsidRPr="007C7B39">
              <w:rPr>
                <w:rFonts w:ascii="Times New Roman" w:hAnsi="Times New Roman"/>
              </w:rPr>
              <w:t>09</w:t>
            </w:r>
          </w:p>
        </w:tc>
        <w:tc>
          <w:tcPr>
            <w:tcW w:w="1037" w:type="pct"/>
          </w:tcPr>
          <w:p w:rsidR="00DD76AA" w:rsidRPr="00866EA1" w:rsidRDefault="00156B0E" w:rsidP="006830DA">
            <w:pPr>
              <w:spacing w:after="0" w:line="240" w:lineRule="auto"/>
              <w:rPr>
                <w:rFonts w:ascii="Times New Roman" w:hAnsi="Times New Roman"/>
              </w:rPr>
            </w:pPr>
            <w:r w:rsidRPr="00156B0E">
              <w:rPr>
                <w:rFonts w:ascii="Times New Roman" w:hAnsi="Times New Roman"/>
                <w:lang w:bidi="ru-RU"/>
              </w:rPr>
              <w:t>МДК 01.01 Выполнение работ по ремонту и наладке сельскохозяйственных машин и оборудования</w:t>
            </w:r>
          </w:p>
        </w:tc>
        <w:tc>
          <w:tcPr>
            <w:tcW w:w="379" w:type="pct"/>
          </w:tcPr>
          <w:p w:rsidR="00DD76AA" w:rsidRPr="00A30FDE" w:rsidRDefault="00156B0E" w:rsidP="006830DA">
            <w:pPr>
              <w:spacing w:after="0" w:line="240" w:lineRule="auto"/>
              <w:jc w:val="center"/>
              <w:rPr>
                <w:rFonts w:ascii="Times New Roman" w:hAnsi="Times New Roman"/>
                <w:b/>
                <w:bCs/>
              </w:rPr>
            </w:pPr>
            <w:r w:rsidRPr="00A30FDE">
              <w:rPr>
                <w:rFonts w:ascii="Times New Roman" w:hAnsi="Times New Roman"/>
                <w:b/>
                <w:bCs/>
              </w:rPr>
              <w:t>102</w:t>
            </w:r>
          </w:p>
        </w:tc>
        <w:tc>
          <w:tcPr>
            <w:tcW w:w="242" w:type="pct"/>
          </w:tcPr>
          <w:p w:rsidR="00DD76AA" w:rsidRPr="00A30FDE" w:rsidRDefault="00156B0E" w:rsidP="006830DA">
            <w:pPr>
              <w:spacing w:after="0" w:line="240" w:lineRule="auto"/>
              <w:jc w:val="center"/>
              <w:rPr>
                <w:rFonts w:ascii="Times New Roman" w:hAnsi="Times New Roman"/>
              </w:rPr>
            </w:pPr>
            <w:r w:rsidRPr="00A30FDE">
              <w:rPr>
                <w:rFonts w:ascii="Times New Roman" w:hAnsi="Times New Roman"/>
              </w:rPr>
              <w:t>20</w:t>
            </w:r>
          </w:p>
        </w:tc>
        <w:tc>
          <w:tcPr>
            <w:tcW w:w="227" w:type="pct"/>
          </w:tcPr>
          <w:p w:rsidR="00DD76AA" w:rsidRPr="00A30FDE" w:rsidRDefault="008A59B2" w:rsidP="006830DA">
            <w:pPr>
              <w:spacing w:after="0" w:line="240" w:lineRule="auto"/>
              <w:jc w:val="center"/>
              <w:rPr>
                <w:rFonts w:ascii="Times New Roman" w:hAnsi="Times New Roman"/>
                <w:b/>
                <w:bCs/>
              </w:rPr>
            </w:pPr>
            <w:r w:rsidRPr="00A30FDE">
              <w:rPr>
                <w:rFonts w:ascii="Times New Roman" w:hAnsi="Times New Roman"/>
                <w:b/>
                <w:bCs/>
              </w:rPr>
              <w:t>102</w:t>
            </w:r>
          </w:p>
        </w:tc>
        <w:tc>
          <w:tcPr>
            <w:tcW w:w="505" w:type="pct"/>
          </w:tcPr>
          <w:p w:rsidR="00DD76AA" w:rsidRPr="00A30FDE" w:rsidRDefault="00A30FDE" w:rsidP="008A59B2">
            <w:pPr>
              <w:spacing w:after="0" w:line="240" w:lineRule="auto"/>
              <w:jc w:val="center"/>
              <w:rPr>
                <w:rFonts w:ascii="Times New Roman" w:hAnsi="Times New Roman"/>
                <w:b/>
                <w:bCs/>
              </w:rPr>
            </w:pPr>
            <w:r w:rsidRPr="00A30FDE">
              <w:rPr>
                <w:rFonts w:ascii="Times New Roman" w:hAnsi="Times New Roman"/>
              </w:rPr>
              <w:t>31</w:t>
            </w:r>
          </w:p>
        </w:tc>
        <w:tc>
          <w:tcPr>
            <w:tcW w:w="455" w:type="pct"/>
          </w:tcPr>
          <w:p w:rsidR="00DD76AA" w:rsidRPr="00866EA1" w:rsidRDefault="00DD76AA" w:rsidP="006830DA">
            <w:pPr>
              <w:spacing w:after="0" w:line="240" w:lineRule="auto"/>
              <w:jc w:val="center"/>
              <w:rPr>
                <w:rFonts w:ascii="Times New Roman" w:hAnsi="Times New Roman"/>
              </w:rPr>
            </w:pPr>
            <w:r w:rsidRPr="00866EA1">
              <w:rPr>
                <w:rFonts w:ascii="Times New Roman" w:hAnsi="Times New Roman"/>
              </w:rPr>
              <w:t>Х</w:t>
            </w:r>
          </w:p>
        </w:tc>
        <w:tc>
          <w:tcPr>
            <w:tcW w:w="518" w:type="pct"/>
          </w:tcPr>
          <w:p w:rsidR="00DD76AA" w:rsidRPr="00866EA1" w:rsidRDefault="00DD76AA" w:rsidP="006830DA">
            <w:pPr>
              <w:spacing w:after="0" w:line="240" w:lineRule="auto"/>
              <w:jc w:val="center"/>
              <w:rPr>
                <w:rFonts w:ascii="Times New Roman" w:hAnsi="Times New Roman"/>
              </w:rPr>
            </w:pPr>
            <w:r w:rsidRPr="00866EA1">
              <w:rPr>
                <w:rFonts w:ascii="Times New Roman" w:hAnsi="Times New Roman"/>
              </w:rPr>
              <w:t>Х</w:t>
            </w:r>
          </w:p>
        </w:tc>
        <w:tc>
          <w:tcPr>
            <w:tcW w:w="188" w:type="pct"/>
          </w:tcPr>
          <w:p w:rsidR="00DD76AA" w:rsidRPr="00866EA1" w:rsidRDefault="00DD76AA" w:rsidP="006830DA">
            <w:pPr>
              <w:spacing w:after="0" w:line="240" w:lineRule="auto"/>
              <w:jc w:val="center"/>
              <w:rPr>
                <w:rFonts w:ascii="Times New Roman" w:hAnsi="Times New Roman"/>
              </w:rPr>
            </w:pPr>
            <w:r w:rsidRPr="00866EA1">
              <w:rPr>
                <w:rFonts w:ascii="Times New Roman" w:hAnsi="Times New Roman"/>
              </w:rPr>
              <w:t>Х</w:t>
            </w:r>
          </w:p>
        </w:tc>
        <w:tc>
          <w:tcPr>
            <w:tcW w:w="296" w:type="pct"/>
          </w:tcPr>
          <w:p w:rsidR="00DD76AA" w:rsidRPr="00866EA1" w:rsidRDefault="00DD76AA" w:rsidP="006830DA">
            <w:pPr>
              <w:spacing w:after="0" w:line="240" w:lineRule="auto"/>
              <w:jc w:val="center"/>
              <w:rPr>
                <w:rFonts w:ascii="Times New Roman" w:hAnsi="Times New Roman"/>
                <w:b/>
                <w:bCs/>
              </w:rPr>
            </w:pPr>
          </w:p>
        </w:tc>
        <w:tc>
          <w:tcPr>
            <w:tcW w:w="585" w:type="pct"/>
          </w:tcPr>
          <w:p w:rsidR="00DD76AA" w:rsidRPr="00866EA1" w:rsidRDefault="00DD76AA" w:rsidP="006830DA">
            <w:pPr>
              <w:spacing w:after="0" w:line="240" w:lineRule="auto"/>
              <w:jc w:val="center"/>
              <w:rPr>
                <w:rFonts w:ascii="Times New Roman" w:hAnsi="Times New Roman"/>
                <w:b/>
                <w:bCs/>
              </w:rPr>
            </w:pPr>
          </w:p>
        </w:tc>
      </w:tr>
      <w:tr w:rsidR="00DD76AA" w:rsidRPr="00866EA1" w:rsidTr="006830DA">
        <w:tc>
          <w:tcPr>
            <w:tcW w:w="568" w:type="pct"/>
          </w:tcPr>
          <w:p w:rsidR="00DD76AA" w:rsidRPr="00866EA1" w:rsidRDefault="00DD76AA" w:rsidP="006830DA">
            <w:pPr>
              <w:spacing w:after="0" w:line="240" w:lineRule="auto"/>
              <w:rPr>
                <w:rFonts w:ascii="Times New Roman" w:hAnsi="Times New Roman"/>
                <w:i/>
              </w:rPr>
            </w:pPr>
          </w:p>
        </w:tc>
        <w:tc>
          <w:tcPr>
            <w:tcW w:w="1037" w:type="pct"/>
          </w:tcPr>
          <w:p w:rsidR="00DD76AA" w:rsidRPr="00866EA1" w:rsidRDefault="00DD76AA" w:rsidP="006830DA">
            <w:pPr>
              <w:suppressAutoHyphens/>
              <w:spacing w:after="0" w:line="240" w:lineRule="auto"/>
              <w:rPr>
                <w:rFonts w:ascii="Times New Roman" w:hAnsi="Times New Roman"/>
              </w:rPr>
            </w:pPr>
            <w:r>
              <w:rPr>
                <w:rFonts w:ascii="Times New Roman" w:hAnsi="Times New Roman"/>
              </w:rPr>
              <w:t>Учебная практика</w:t>
            </w:r>
          </w:p>
        </w:tc>
        <w:tc>
          <w:tcPr>
            <w:tcW w:w="379" w:type="pct"/>
          </w:tcPr>
          <w:p w:rsidR="00DD76AA" w:rsidRPr="00866EA1" w:rsidRDefault="008A59B2" w:rsidP="006830DA">
            <w:pPr>
              <w:suppressAutoHyphens/>
              <w:spacing w:after="0" w:line="240" w:lineRule="auto"/>
              <w:jc w:val="center"/>
              <w:rPr>
                <w:rFonts w:ascii="Times New Roman" w:hAnsi="Times New Roman"/>
                <w:b/>
                <w:bCs/>
                <w:i/>
              </w:rPr>
            </w:pPr>
            <w:r>
              <w:rPr>
                <w:rFonts w:ascii="Times New Roman" w:hAnsi="Times New Roman"/>
                <w:b/>
                <w:bCs/>
                <w:i/>
              </w:rPr>
              <w:t>108</w:t>
            </w:r>
          </w:p>
        </w:tc>
        <w:tc>
          <w:tcPr>
            <w:tcW w:w="242" w:type="pct"/>
            <w:shd w:val="clear" w:color="auto" w:fill="C0C0C0"/>
          </w:tcPr>
          <w:p w:rsidR="00DD76AA" w:rsidRPr="007C7B39" w:rsidRDefault="008A59B2" w:rsidP="006830DA">
            <w:pPr>
              <w:spacing w:after="0" w:line="240" w:lineRule="auto"/>
              <w:jc w:val="center"/>
              <w:rPr>
                <w:rFonts w:ascii="Times New Roman" w:hAnsi="Times New Roman"/>
                <w:iCs/>
              </w:rPr>
            </w:pPr>
            <w:r>
              <w:rPr>
                <w:rFonts w:ascii="Times New Roman" w:hAnsi="Times New Roman"/>
                <w:iCs/>
              </w:rPr>
              <w:t>108</w:t>
            </w:r>
          </w:p>
        </w:tc>
        <w:tc>
          <w:tcPr>
            <w:tcW w:w="227" w:type="pct"/>
            <w:shd w:val="clear" w:color="auto" w:fill="C0C0C0"/>
          </w:tcPr>
          <w:p w:rsidR="00DD76AA" w:rsidRPr="00866EA1" w:rsidRDefault="00DD76AA" w:rsidP="006830DA">
            <w:pPr>
              <w:spacing w:after="0" w:line="240" w:lineRule="auto"/>
              <w:jc w:val="center"/>
              <w:rPr>
                <w:rFonts w:ascii="Times New Roman" w:hAnsi="Times New Roman"/>
                <w:b/>
                <w:bCs/>
                <w:i/>
              </w:rPr>
            </w:pPr>
          </w:p>
        </w:tc>
        <w:tc>
          <w:tcPr>
            <w:tcW w:w="505" w:type="pct"/>
            <w:shd w:val="clear" w:color="auto" w:fill="C0C0C0"/>
          </w:tcPr>
          <w:p w:rsidR="00DD76AA" w:rsidRPr="00866EA1" w:rsidRDefault="00DD76AA" w:rsidP="006830DA">
            <w:pPr>
              <w:spacing w:after="0" w:line="240" w:lineRule="auto"/>
              <w:jc w:val="center"/>
              <w:rPr>
                <w:rFonts w:ascii="Times New Roman" w:hAnsi="Times New Roman"/>
                <w:b/>
                <w:bCs/>
                <w:i/>
              </w:rPr>
            </w:pPr>
          </w:p>
        </w:tc>
        <w:tc>
          <w:tcPr>
            <w:tcW w:w="1161" w:type="pct"/>
            <w:gridSpan w:val="3"/>
            <w:shd w:val="clear" w:color="auto" w:fill="C0C0C0"/>
          </w:tcPr>
          <w:p w:rsidR="00DD76AA" w:rsidRPr="00866EA1" w:rsidRDefault="00DD76AA" w:rsidP="006830DA">
            <w:pPr>
              <w:spacing w:after="0" w:line="240" w:lineRule="auto"/>
              <w:jc w:val="center"/>
              <w:rPr>
                <w:rFonts w:ascii="Times New Roman" w:hAnsi="Times New Roman"/>
                <w:i/>
              </w:rPr>
            </w:pPr>
          </w:p>
        </w:tc>
        <w:tc>
          <w:tcPr>
            <w:tcW w:w="296" w:type="pct"/>
            <w:shd w:val="clear" w:color="auto" w:fill="C0C0C0"/>
          </w:tcPr>
          <w:p w:rsidR="00DD76AA" w:rsidRPr="007C7B39" w:rsidRDefault="00A30FDE" w:rsidP="006830DA">
            <w:pPr>
              <w:spacing w:after="0" w:line="240" w:lineRule="auto"/>
              <w:jc w:val="center"/>
              <w:rPr>
                <w:rFonts w:ascii="Times New Roman" w:hAnsi="Times New Roman"/>
                <w:b/>
                <w:bCs/>
                <w:iCs/>
              </w:rPr>
            </w:pPr>
            <w:r>
              <w:rPr>
                <w:rFonts w:ascii="Times New Roman" w:hAnsi="Times New Roman"/>
                <w:b/>
                <w:bCs/>
                <w:iCs/>
              </w:rPr>
              <w:t>108</w:t>
            </w:r>
          </w:p>
        </w:tc>
        <w:tc>
          <w:tcPr>
            <w:tcW w:w="585" w:type="pct"/>
          </w:tcPr>
          <w:p w:rsidR="00DD76AA" w:rsidRPr="00866EA1" w:rsidRDefault="00DD76AA" w:rsidP="006830DA">
            <w:pPr>
              <w:suppressAutoHyphens/>
              <w:spacing w:after="0" w:line="240" w:lineRule="auto"/>
              <w:jc w:val="center"/>
              <w:rPr>
                <w:rFonts w:ascii="Times New Roman" w:hAnsi="Times New Roman"/>
                <w:i/>
                <w:color w:val="C00000"/>
              </w:rPr>
            </w:pPr>
          </w:p>
        </w:tc>
      </w:tr>
      <w:tr w:rsidR="00DD76AA" w:rsidRPr="00866EA1" w:rsidTr="006830DA">
        <w:tc>
          <w:tcPr>
            <w:tcW w:w="568" w:type="pct"/>
          </w:tcPr>
          <w:p w:rsidR="00DD76AA" w:rsidRPr="00866EA1" w:rsidRDefault="00DD76AA" w:rsidP="006830DA">
            <w:pPr>
              <w:spacing w:after="0" w:line="240" w:lineRule="auto"/>
              <w:rPr>
                <w:rFonts w:ascii="Times New Roman" w:hAnsi="Times New Roman"/>
                <w:i/>
              </w:rPr>
            </w:pPr>
          </w:p>
        </w:tc>
        <w:tc>
          <w:tcPr>
            <w:tcW w:w="1037" w:type="pct"/>
          </w:tcPr>
          <w:p w:rsidR="00DD76AA" w:rsidRPr="00866EA1" w:rsidRDefault="00DD76AA" w:rsidP="006830DA">
            <w:pPr>
              <w:suppressAutoHyphens/>
              <w:spacing w:after="0" w:line="240" w:lineRule="auto"/>
              <w:rPr>
                <w:rFonts w:ascii="Times New Roman" w:hAnsi="Times New Roman"/>
              </w:rPr>
            </w:pPr>
            <w:r w:rsidRPr="00866EA1">
              <w:rPr>
                <w:rFonts w:ascii="Times New Roman" w:hAnsi="Times New Roman"/>
              </w:rPr>
              <w:t>Производственная практика, часов</w:t>
            </w:r>
          </w:p>
        </w:tc>
        <w:tc>
          <w:tcPr>
            <w:tcW w:w="379" w:type="pct"/>
          </w:tcPr>
          <w:p w:rsidR="00DD76AA" w:rsidRPr="00866EA1" w:rsidRDefault="008A59B2" w:rsidP="006830DA">
            <w:pPr>
              <w:suppressAutoHyphens/>
              <w:spacing w:after="0" w:line="240" w:lineRule="auto"/>
              <w:jc w:val="center"/>
              <w:rPr>
                <w:rFonts w:ascii="Times New Roman" w:hAnsi="Times New Roman"/>
                <w:b/>
                <w:bCs/>
              </w:rPr>
            </w:pPr>
            <w:r>
              <w:rPr>
                <w:rFonts w:ascii="Times New Roman" w:hAnsi="Times New Roman"/>
                <w:b/>
                <w:bCs/>
              </w:rPr>
              <w:t>144</w:t>
            </w:r>
          </w:p>
        </w:tc>
        <w:tc>
          <w:tcPr>
            <w:tcW w:w="242" w:type="pct"/>
            <w:shd w:val="clear" w:color="auto" w:fill="C0C0C0"/>
          </w:tcPr>
          <w:p w:rsidR="00DD76AA" w:rsidRPr="007C7B39" w:rsidRDefault="008A59B2" w:rsidP="006830DA">
            <w:pPr>
              <w:spacing w:after="0" w:line="240" w:lineRule="auto"/>
              <w:jc w:val="center"/>
              <w:rPr>
                <w:rFonts w:ascii="Times New Roman" w:hAnsi="Times New Roman"/>
                <w:iCs/>
              </w:rPr>
            </w:pPr>
            <w:r>
              <w:rPr>
                <w:rFonts w:ascii="Times New Roman" w:hAnsi="Times New Roman"/>
                <w:iCs/>
              </w:rPr>
              <w:t>144</w:t>
            </w:r>
          </w:p>
        </w:tc>
        <w:tc>
          <w:tcPr>
            <w:tcW w:w="227" w:type="pct"/>
            <w:shd w:val="clear" w:color="auto" w:fill="C0C0C0"/>
          </w:tcPr>
          <w:p w:rsidR="00DD76AA" w:rsidRPr="00866EA1" w:rsidRDefault="00DD76AA" w:rsidP="006830DA">
            <w:pPr>
              <w:spacing w:after="0" w:line="240" w:lineRule="auto"/>
              <w:jc w:val="center"/>
              <w:rPr>
                <w:rFonts w:ascii="Times New Roman" w:hAnsi="Times New Roman"/>
                <w:b/>
                <w:bCs/>
                <w:i/>
              </w:rPr>
            </w:pPr>
          </w:p>
        </w:tc>
        <w:tc>
          <w:tcPr>
            <w:tcW w:w="505" w:type="pct"/>
            <w:shd w:val="clear" w:color="auto" w:fill="C0C0C0"/>
          </w:tcPr>
          <w:p w:rsidR="00DD76AA" w:rsidRPr="00866EA1" w:rsidRDefault="00DD76AA" w:rsidP="006830DA">
            <w:pPr>
              <w:spacing w:after="0" w:line="240" w:lineRule="auto"/>
              <w:jc w:val="center"/>
              <w:rPr>
                <w:rFonts w:ascii="Times New Roman" w:hAnsi="Times New Roman"/>
                <w:b/>
                <w:bCs/>
                <w:i/>
              </w:rPr>
            </w:pPr>
          </w:p>
        </w:tc>
        <w:tc>
          <w:tcPr>
            <w:tcW w:w="1457" w:type="pct"/>
            <w:gridSpan w:val="4"/>
            <w:shd w:val="clear" w:color="auto" w:fill="C0C0C0"/>
          </w:tcPr>
          <w:p w:rsidR="00DD76AA" w:rsidRDefault="00DD76AA" w:rsidP="006830DA">
            <w:pPr>
              <w:spacing w:after="0" w:line="240" w:lineRule="auto"/>
              <w:jc w:val="center"/>
              <w:rPr>
                <w:rFonts w:ascii="Times New Roman" w:hAnsi="Times New Roman"/>
                <w:i/>
              </w:rPr>
            </w:pPr>
          </w:p>
        </w:tc>
        <w:tc>
          <w:tcPr>
            <w:tcW w:w="585" w:type="pct"/>
          </w:tcPr>
          <w:p w:rsidR="00DD76AA" w:rsidRPr="00866EA1" w:rsidRDefault="00A30FDE" w:rsidP="006830DA">
            <w:pPr>
              <w:suppressAutoHyphens/>
              <w:spacing w:after="0" w:line="240" w:lineRule="auto"/>
              <w:jc w:val="center"/>
              <w:rPr>
                <w:rFonts w:ascii="Times New Roman" w:hAnsi="Times New Roman"/>
                <w:b/>
                <w:bCs/>
              </w:rPr>
            </w:pPr>
            <w:r>
              <w:rPr>
                <w:rFonts w:ascii="Times New Roman" w:hAnsi="Times New Roman"/>
                <w:b/>
                <w:bCs/>
              </w:rPr>
              <w:t>144</w:t>
            </w:r>
          </w:p>
        </w:tc>
      </w:tr>
      <w:tr w:rsidR="00DD76AA" w:rsidRPr="00866EA1" w:rsidTr="006830DA">
        <w:tc>
          <w:tcPr>
            <w:tcW w:w="568" w:type="pct"/>
          </w:tcPr>
          <w:p w:rsidR="00DD76AA" w:rsidRPr="00866EA1" w:rsidRDefault="00DD76AA" w:rsidP="006830DA">
            <w:pPr>
              <w:spacing w:after="0" w:line="240" w:lineRule="auto"/>
              <w:rPr>
                <w:rFonts w:ascii="Times New Roman" w:hAnsi="Times New Roman"/>
                <w:i/>
              </w:rPr>
            </w:pPr>
          </w:p>
        </w:tc>
        <w:tc>
          <w:tcPr>
            <w:tcW w:w="1037" w:type="pct"/>
          </w:tcPr>
          <w:p w:rsidR="00DD76AA" w:rsidRPr="00866EA1" w:rsidRDefault="00DD76AA" w:rsidP="006830DA">
            <w:pPr>
              <w:suppressAutoHyphens/>
              <w:spacing w:after="0" w:line="240" w:lineRule="auto"/>
              <w:rPr>
                <w:rFonts w:ascii="Times New Roman" w:hAnsi="Times New Roman"/>
              </w:rPr>
            </w:pPr>
            <w:r w:rsidRPr="00866EA1">
              <w:rPr>
                <w:rFonts w:ascii="Times New Roman" w:hAnsi="Times New Roman"/>
              </w:rPr>
              <w:t>Промежуточная аттестация</w:t>
            </w:r>
          </w:p>
        </w:tc>
        <w:tc>
          <w:tcPr>
            <w:tcW w:w="379" w:type="pct"/>
          </w:tcPr>
          <w:p w:rsidR="00DD76AA" w:rsidRPr="00866EA1" w:rsidRDefault="00266876" w:rsidP="006830DA">
            <w:pPr>
              <w:suppressAutoHyphens/>
              <w:spacing w:after="0" w:line="240" w:lineRule="auto"/>
              <w:jc w:val="center"/>
              <w:rPr>
                <w:rFonts w:ascii="Times New Roman" w:hAnsi="Times New Roman"/>
                <w:b/>
                <w:bCs/>
              </w:rPr>
            </w:pPr>
            <w:r>
              <w:rPr>
                <w:rFonts w:ascii="Times New Roman" w:hAnsi="Times New Roman"/>
                <w:b/>
                <w:bCs/>
              </w:rPr>
              <w:t>1</w:t>
            </w:r>
            <w:r w:rsidR="00A30FDE">
              <w:rPr>
                <w:rFonts w:ascii="Times New Roman" w:hAnsi="Times New Roman"/>
                <w:b/>
                <w:bCs/>
              </w:rPr>
              <w:t>2</w:t>
            </w:r>
          </w:p>
        </w:tc>
        <w:tc>
          <w:tcPr>
            <w:tcW w:w="242" w:type="pct"/>
            <w:shd w:val="clear" w:color="auto" w:fill="C0C0C0"/>
          </w:tcPr>
          <w:p w:rsidR="00DD76AA" w:rsidRPr="00866EA1" w:rsidRDefault="00DD76AA" w:rsidP="006830DA">
            <w:pPr>
              <w:spacing w:after="0" w:line="240" w:lineRule="auto"/>
              <w:jc w:val="center"/>
              <w:rPr>
                <w:rFonts w:ascii="Times New Roman" w:hAnsi="Times New Roman"/>
                <w:i/>
              </w:rPr>
            </w:pPr>
            <w:r w:rsidRPr="00866EA1">
              <w:rPr>
                <w:rFonts w:ascii="Times New Roman" w:hAnsi="Times New Roman"/>
                <w:i/>
              </w:rPr>
              <w:t>Х</w:t>
            </w:r>
          </w:p>
        </w:tc>
        <w:tc>
          <w:tcPr>
            <w:tcW w:w="227" w:type="pct"/>
            <w:shd w:val="clear" w:color="auto" w:fill="C0C0C0"/>
          </w:tcPr>
          <w:p w:rsidR="00DD76AA" w:rsidRPr="00866EA1" w:rsidRDefault="00DD76AA" w:rsidP="006830DA">
            <w:pPr>
              <w:spacing w:after="0" w:line="240" w:lineRule="auto"/>
              <w:jc w:val="center"/>
              <w:rPr>
                <w:rFonts w:ascii="Times New Roman" w:hAnsi="Times New Roman"/>
                <w:i/>
              </w:rPr>
            </w:pPr>
          </w:p>
        </w:tc>
        <w:tc>
          <w:tcPr>
            <w:tcW w:w="505" w:type="pct"/>
            <w:shd w:val="clear" w:color="auto" w:fill="C0C0C0"/>
          </w:tcPr>
          <w:p w:rsidR="00DD76AA" w:rsidRPr="00866EA1" w:rsidRDefault="00DD76AA" w:rsidP="006830DA">
            <w:pPr>
              <w:spacing w:after="0" w:line="240" w:lineRule="auto"/>
              <w:jc w:val="center"/>
              <w:rPr>
                <w:rFonts w:ascii="Times New Roman" w:hAnsi="Times New Roman"/>
                <w:i/>
              </w:rPr>
            </w:pPr>
          </w:p>
        </w:tc>
        <w:tc>
          <w:tcPr>
            <w:tcW w:w="1457" w:type="pct"/>
            <w:gridSpan w:val="4"/>
            <w:shd w:val="clear" w:color="auto" w:fill="C0C0C0"/>
          </w:tcPr>
          <w:p w:rsidR="00DD76AA" w:rsidRPr="00866EA1" w:rsidRDefault="00DD76AA" w:rsidP="006830DA">
            <w:pPr>
              <w:spacing w:after="0" w:line="240" w:lineRule="auto"/>
              <w:jc w:val="center"/>
              <w:rPr>
                <w:rFonts w:ascii="Times New Roman" w:hAnsi="Times New Roman"/>
                <w:i/>
              </w:rPr>
            </w:pPr>
          </w:p>
        </w:tc>
        <w:tc>
          <w:tcPr>
            <w:tcW w:w="585" w:type="pct"/>
          </w:tcPr>
          <w:p w:rsidR="00DD76AA" w:rsidRPr="00866EA1" w:rsidRDefault="00DD76AA" w:rsidP="006830DA">
            <w:pPr>
              <w:suppressAutoHyphens/>
              <w:spacing w:after="0" w:line="240" w:lineRule="auto"/>
              <w:jc w:val="center"/>
              <w:rPr>
                <w:rFonts w:ascii="Times New Roman" w:hAnsi="Times New Roman"/>
              </w:rPr>
            </w:pPr>
          </w:p>
        </w:tc>
      </w:tr>
      <w:tr w:rsidR="00DD76AA" w:rsidRPr="00866EA1" w:rsidTr="006830DA">
        <w:tc>
          <w:tcPr>
            <w:tcW w:w="568" w:type="pct"/>
          </w:tcPr>
          <w:p w:rsidR="00DD76AA" w:rsidRPr="00866EA1" w:rsidRDefault="00DD76AA" w:rsidP="006830DA">
            <w:pPr>
              <w:spacing w:line="240" w:lineRule="auto"/>
              <w:rPr>
                <w:rFonts w:ascii="Times New Roman" w:hAnsi="Times New Roman"/>
                <w:b/>
                <w:i/>
              </w:rPr>
            </w:pPr>
          </w:p>
        </w:tc>
        <w:tc>
          <w:tcPr>
            <w:tcW w:w="1037" w:type="pct"/>
          </w:tcPr>
          <w:p w:rsidR="00DD76AA" w:rsidRPr="00866EA1" w:rsidRDefault="00DD76AA" w:rsidP="006830DA">
            <w:pPr>
              <w:spacing w:line="240" w:lineRule="auto"/>
              <w:rPr>
                <w:rFonts w:ascii="Times New Roman" w:hAnsi="Times New Roman"/>
                <w:b/>
                <w:i/>
              </w:rPr>
            </w:pPr>
            <w:r w:rsidRPr="00866EA1">
              <w:rPr>
                <w:rFonts w:ascii="Times New Roman" w:hAnsi="Times New Roman"/>
                <w:b/>
                <w:i/>
              </w:rPr>
              <w:t>Всего:</w:t>
            </w:r>
          </w:p>
        </w:tc>
        <w:tc>
          <w:tcPr>
            <w:tcW w:w="379" w:type="pct"/>
          </w:tcPr>
          <w:p w:rsidR="00DD76AA" w:rsidRPr="007C7B39" w:rsidRDefault="00A30FDE" w:rsidP="006830DA">
            <w:pPr>
              <w:spacing w:after="0" w:line="240" w:lineRule="auto"/>
              <w:jc w:val="center"/>
              <w:rPr>
                <w:rFonts w:ascii="Times New Roman" w:hAnsi="Times New Roman"/>
                <w:b/>
                <w:iCs/>
              </w:rPr>
            </w:pPr>
            <w:r>
              <w:rPr>
                <w:rFonts w:ascii="Times New Roman" w:hAnsi="Times New Roman"/>
                <w:b/>
                <w:iCs/>
              </w:rPr>
              <w:t>366</w:t>
            </w:r>
          </w:p>
        </w:tc>
        <w:tc>
          <w:tcPr>
            <w:tcW w:w="242" w:type="pct"/>
          </w:tcPr>
          <w:p w:rsidR="00DD76AA" w:rsidRPr="007C7B39" w:rsidRDefault="00A30FDE" w:rsidP="006830DA">
            <w:pPr>
              <w:spacing w:after="0" w:line="240" w:lineRule="auto"/>
              <w:jc w:val="center"/>
              <w:rPr>
                <w:rFonts w:ascii="Times New Roman" w:hAnsi="Times New Roman"/>
                <w:b/>
                <w:iCs/>
              </w:rPr>
            </w:pPr>
            <w:r>
              <w:rPr>
                <w:rFonts w:ascii="Times New Roman" w:hAnsi="Times New Roman"/>
                <w:b/>
                <w:iCs/>
              </w:rPr>
              <w:t>272</w:t>
            </w:r>
          </w:p>
        </w:tc>
        <w:tc>
          <w:tcPr>
            <w:tcW w:w="227" w:type="pct"/>
          </w:tcPr>
          <w:p w:rsidR="00DD76AA" w:rsidRPr="007C7B39" w:rsidRDefault="00A30FDE" w:rsidP="006830DA">
            <w:pPr>
              <w:spacing w:after="0" w:line="240" w:lineRule="auto"/>
              <w:jc w:val="center"/>
              <w:rPr>
                <w:rFonts w:ascii="Times New Roman" w:hAnsi="Times New Roman"/>
                <w:b/>
                <w:iCs/>
              </w:rPr>
            </w:pPr>
            <w:r>
              <w:rPr>
                <w:rFonts w:ascii="Times New Roman" w:hAnsi="Times New Roman"/>
                <w:b/>
                <w:iCs/>
              </w:rPr>
              <w:t>106</w:t>
            </w:r>
          </w:p>
        </w:tc>
        <w:tc>
          <w:tcPr>
            <w:tcW w:w="505" w:type="pct"/>
          </w:tcPr>
          <w:p w:rsidR="00DD76AA" w:rsidRPr="007C7B39" w:rsidRDefault="00A30FDE" w:rsidP="006830DA">
            <w:pPr>
              <w:spacing w:after="0" w:line="240" w:lineRule="auto"/>
              <w:jc w:val="center"/>
              <w:rPr>
                <w:rFonts w:ascii="Times New Roman" w:hAnsi="Times New Roman"/>
                <w:b/>
                <w:iCs/>
              </w:rPr>
            </w:pPr>
            <w:r>
              <w:rPr>
                <w:rFonts w:ascii="Times New Roman" w:hAnsi="Times New Roman"/>
                <w:b/>
                <w:iCs/>
              </w:rPr>
              <w:t>31</w:t>
            </w:r>
          </w:p>
        </w:tc>
        <w:tc>
          <w:tcPr>
            <w:tcW w:w="455" w:type="pct"/>
          </w:tcPr>
          <w:p w:rsidR="00DD76AA" w:rsidRPr="007C7B39" w:rsidRDefault="00DD76AA" w:rsidP="006830DA">
            <w:pPr>
              <w:spacing w:after="0" w:line="240" w:lineRule="auto"/>
              <w:jc w:val="center"/>
              <w:rPr>
                <w:rFonts w:ascii="Times New Roman" w:hAnsi="Times New Roman"/>
                <w:b/>
                <w:iCs/>
              </w:rPr>
            </w:pPr>
            <w:r w:rsidRPr="007C7B39">
              <w:rPr>
                <w:rFonts w:ascii="Times New Roman" w:hAnsi="Times New Roman"/>
                <w:b/>
                <w:iCs/>
              </w:rPr>
              <w:t>Х</w:t>
            </w:r>
          </w:p>
        </w:tc>
        <w:tc>
          <w:tcPr>
            <w:tcW w:w="518" w:type="pct"/>
          </w:tcPr>
          <w:p w:rsidR="00DD76AA" w:rsidRPr="007C7B39" w:rsidRDefault="00DD76AA" w:rsidP="006830DA">
            <w:pPr>
              <w:spacing w:after="0" w:line="240" w:lineRule="auto"/>
              <w:jc w:val="center"/>
              <w:rPr>
                <w:rFonts w:ascii="Times New Roman" w:hAnsi="Times New Roman"/>
                <w:b/>
                <w:iCs/>
              </w:rPr>
            </w:pPr>
            <w:r w:rsidRPr="007C7B39">
              <w:rPr>
                <w:rFonts w:ascii="Times New Roman" w:hAnsi="Times New Roman"/>
                <w:b/>
                <w:iCs/>
              </w:rPr>
              <w:t>Х</w:t>
            </w:r>
          </w:p>
        </w:tc>
        <w:tc>
          <w:tcPr>
            <w:tcW w:w="188" w:type="pct"/>
          </w:tcPr>
          <w:p w:rsidR="00DD76AA" w:rsidRPr="007C7B39" w:rsidRDefault="00DD76AA" w:rsidP="006830DA">
            <w:pPr>
              <w:spacing w:after="0" w:line="240" w:lineRule="auto"/>
              <w:jc w:val="center"/>
              <w:rPr>
                <w:rFonts w:ascii="Times New Roman" w:hAnsi="Times New Roman"/>
                <w:b/>
                <w:iCs/>
                <w:vertAlign w:val="superscript"/>
              </w:rPr>
            </w:pPr>
            <w:r w:rsidRPr="007C7B39">
              <w:rPr>
                <w:rFonts w:ascii="Times New Roman" w:hAnsi="Times New Roman"/>
                <w:b/>
                <w:iCs/>
              </w:rPr>
              <w:t>Х</w:t>
            </w:r>
          </w:p>
        </w:tc>
        <w:tc>
          <w:tcPr>
            <w:tcW w:w="296" w:type="pct"/>
          </w:tcPr>
          <w:p w:rsidR="00DD76AA" w:rsidRPr="007C7B39" w:rsidRDefault="00DD76AA" w:rsidP="00A30FDE">
            <w:pPr>
              <w:spacing w:after="0" w:line="240" w:lineRule="auto"/>
              <w:jc w:val="center"/>
              <w:rPr>
                <w:rFonts w:ascii="Times New Roman" w:hAnsi="Times New Roman"/>
                <w:b/>
                <w:iCs/>
              </w:rPr>
            </w:pPr>
            <w:r w:rsidRPr="007C7B39">
              <w:rPr>
                <w:rFonts w:ascii="Times New Roman" w:hAnsi="Times New Roman"/>
                <w:b/>
                <w:iCs/>
              </w:rPr>
              <w:t>1</w:t>
            </w:r>
            <w:r w:rsidR="00A30FDE">
              <w:rPr>
                <w:rFonts w:ascii="Times New Roman" w:hAnsi="Times New Roman"/>
                <w:b/>
                <w:iCs/>
              </w:rPr>
              <w:t>08</w:t>
            </w:r>
          </w:p>
        </w:tc>
        <w:tc>
          <w:tcPr>
            <w:tcW w:w="585" w:type="pct"/>
          </w:tcPr>
          <w:p w:rsidR="00DD76AA" w:rsidRPr="007C7B39" w:rsidRDefault="00A30FDE" w:rsidP="006830DA">
            <w:pPr>
              <w:spacing w:after="0" w:line="240" w:lineRule="auto"/>
              <w:jc w:val="center"/>
              <w:rPr>
                <w:rFonts w:ascii="Times New Roman" w:hAnsi="Times New Roman"/>
                <w:b/>
                <w:iCs/>
              </w:rPr>
            </w:pPr>
            <w:r>
              <w:rPr>
                <w:rFonts w:ascii="Times New Roman" w:hAnsi="Times New Roman"/>
                <w:b/>
                <w:iCs/>
              </w:rPr>
              <w:t>144</w:t>
            </w:r>
          </w:p>
        </w:tc>
      </w:tr>
    </w:tbl>
    <w:p w:rsidR="00DD76AA" w:rsidRPr="00C76EE9" w:rsidRDefault="00DD76AA" w:rsidP="00DD76AA">
      <w:pPr>
        <w:spacing w:after="0" w:line="240" w:lineRule="auto"/>
        <w:rPr>
          <w:rFonts w:ascii="Times New Roman" w:hAnsi="Times New Roman"/>
          <w:b/>
        </w:rPr>
      </w:pPr>
      <w:r w:rsidRPr="00C76EE9">
        <w:rPr>
          <w:rFonts w:ascii="Times New Roman" w:hAnsi="Times New Roman"/>
          <w:b/>
        </w:rPr>
        <w:br w:type="page"/>
      </w:r>
    </w:p>
    <w:p w:rsidR="00DD76AA" w:rsidRDefault="00DD76AA" w:rsidP="00DD76AA">
      <w:pPr>
        <w:suppressAutoHyphens/>
        <w:spacing w:after="0" w:line="240" w:lineRule="auto"/>
        <w:ind w:firstLine="709"/>
        <w:jc w:val="both"/>
        <w:rPr>
          <w:rFonts w:ascii="Times New Roman" w:hAnsi="Times New Roman"/>
          <w:b/>
          <w:sz w:val="24"/>
          <w:szCs w:val="24"/>
        </w:rPr>
      </w:pPr>
      <w:r w:rsidRPr="00C76EE9">
        <w:rPr>
          <w:rFonts w:ascii="Times New Roman" w:hAnsi="Times New Roman"/>
          <w:b/>
          <w:sz w:val="24"/>
          <w:szCs w:val="24"/>
        </w:rPr>
        <w:lastRenderedPageBreak/>
        <w:t>2.2. Тематический план и содержание профессионального модуля (ПМ)</w:t>
      </w:r>
    </w:p>
    <w:p w:rsidR="00A30FDE" w:rsidRDefault="00A30FDE" w:rsidP="00DD76AA">
      <w:pPr>
        <w:suppressAutoHyphens/>
        <w:spacing w:after="0" w:line="240" w:lineRule="auto"/>
        <w:ind w:firstLine="709"/>
        <w:jc w:val="both"/>
        <w:rPr>
          <w:rFonts w:ascii="Times New Roman" w:hAnsi="Times New Roman"/>
          <w:b/>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3"/>
        <w:gridCol w:w="9376"/>
        <w:gridCol w:w="2960"/>
      </w:tblGrid>
      <w:tr w:rsidR="00A30FDE" w:rsidRPr="00C76EE9" w:rsidTr="00A30FDE">
        <w:trPr>
          <w:trHeight w:val="1204"/>
        </w:trPr>
        <w:tc>
          <w:tcPr>
            <w:tcW w:w="1128" w:type="pct"/>
          </w:tcPr>
          <w:p w:rsidR="00A30FDE" w:rsidRPr="00B824F2" w:rsidRDefault="00A30FDE" w:rsidP="00A30FDE">
            <w:pPr>
              <w:spacing w:after="0" w:line="240" w:lineRule="auto"/>
              <w:jc w:val="center"/>
              <w:rPr>
                <w:rFonts w:ascii="Times New Roman" w:hAnsi="Times New Roman"/>
                <w:b/>
              </w:rPr>
            </w:pPr>
            <w:r w:rsidRPr="00B824F2">
              <w:rPr>
                <w:rFonts w:ascii="Times New Roman" w:hAnsi="Times New Roman"/>
                <w:b/>
                <w:bCs/>
              </w:rPr>
              <w:t>Наименование разделов и тем профессионального модуля (ПМ), междисциплинарных курсов (МДК)</w:t>
            </w:r>
          </w:p>
        </w:tc>
        <w:tc>
          <w:tcPr>
            <w:tcW w:w="2943" w:type="pct"/>
            <w:vAlign w:val="center"/>
          </w:tcPr>
          <w:p w:rsidR="00A30FDE" w:rsidRPr="00B824F2" w:rsidRDefault="00A30FDE" w:rsidP="00A30FDE">
            <w:pPr>
              <w:suppressAutoHyphens/>
              <w:spacing w:after="0" w:line="240" w:lineRule="auto"/>
              <w:jc w:val="center"/>
              <w:rPr>
                <w:rFonts w:ascii="Times New Roman" w:hAnsi="Times New Roman"/>
                <w:b/>
                <w:bCs/>
              </w:rPr>
            </w:pPr>
            <w:r w:rsidRPr="00B824F2">
              <w:rPr>
                <w:rFonts w:ascii="Times New Roman" w:hAnsi="Times New Roman"/>
                <w:b/>
                <w:bCs/>
              </w:rPr>
              <w:t>Содержание учебного материала,</w:t>
            </w:r>
          </w:p>
          <w:p w:rsidR="00A30FDE" w:rsidRPr="00B824F2" w:rsidRDefault="00A30FDE" w:rsidP="00A30FDE">
            <w:pPr>
              <w:suppressAutoHyphens/>
              <w:spacing w:after="0" w:line="240" w:lineRule="auto"/>
              <w:jc w:val="center"/>
              <w:rPr>
                <w:rFonts w:ascii="Times New Roman" w:hAnsi="Times New Roman"/>
                <w:b/>
              </w:rPr>
            </w:pPr>
            <w:r w:rsidRPr="00B824F2">
              <w:rPr>
                <w:rFonts w:ascii="Times New Roman" w:hAnsi="Times New Roman"/>
                <w:b/>
                <w:bCs/>
              </w:rPr>
              <w:t xml:space="preserve">лабораторные работы и практические занятия, самостоятельная учебная работа </w:t>
            </w:r>
            <w:proofErr w:type="gramStart"/>
            <w:r w:rsidRPr="00B824F2">
              <w:rPr>
                <w:rFonts w:ascii="Times New Roman" w:hAnsi="Times New Roman"/>
                <w:b/>
                <w:bCs/>
              </w:rPr>
              <w:t>обучающихся</w:t>
            </w:r>
            <w:proofErr w:type="gramEnd"/>
          </w:p>
        </w:tc>
        <w:tc>
          <w:tcPr>
            <w:tcW w:w="929" w:type="pct"/>
            <w:vAlign w:val="center"/>
          </w:tcPr>
          <w:p w:rsidR="00A30FDE" w:rsidRPr="00B824F2" w:rsidRDefault="00A30FDE" w:rsidP="00A30FDE">
            <w:pPr>
              <w:spacing w:after="0" w:line="240" w:lineRule="auto"/>
              <w:jc w:val="center"/>
              <w:rPr>
                <w:rFonts w:ascii="Times New Roman" w:hAnsi="Times New Roman"/>
                <w:b/>
                <w:bCs/>
              </w:rPr>
            </w:pPr>
            <w:r w:rsidRPr="00425E6C">
              <w:rPr>
                <w:rFonts w:ascii="Times New Roman" w:hAnsi="Times New Roman"/>
                <w:b/>
                <w:bCs/>
              </w:rPr>
              <w:t xml:space="preserve">Объем, акад. ч / в том числе в форме практической подготовки, </w:t>
            </w:r>
            <w:proofErr w:type="spellStart"/>
            <w:proofErr w:type="gramStart"/>
            <w:r w:rsidRPr="00425E6C">
              <w:rPr>
                <w:rFonts w:ascii="Times New Roman" w:hAnsi="Times New Roman"/>
                <w:b/>
                <w:bCs/>
              </w:rPr>
              <w:t>акад</w:t>
            </w:r>
            <w:proofErr w:type="spellEnd"/>
            <w:proofErr w:type="gramEnd"/>
            <w:r w:rsidRPr="00425E6C">
              <w:rPr>
                <w:rFonts w:ascii="Times New Roman" w:hAnsi="Times New Roman"/>
                <w:b/>
                <w:bCs/>
              </w:rPr>
              <w:t xml:space="preserve"> ч</w:t>
            </w:r>
          </w:p>
        </w:tc>
      </w:tr>
      <w:tr w:rsidR="00A30FDE" w:rsidRPr="00C76EE9" w:rsidTr="00A30FDE">
        <w:tc>
          <w:tcPr>
            <w:tcW w:w="1128" w:type="pct"/>
          </w:tcPr>
          <w:p w:rsidR="00A30FDE" w:rsidRPr="00B824F2" w:rsidRDefault="00A30FDE" w:rsidP="00A30FDE">
            <w:pPr>
              <w:spacing w:after="0" w:line="240" w:lineRule="auto"/>
              <w:jc w:val="center"/>
              <w:rPr>
                <w:rFonts w:ascii="Times New Roman" w:hAnsi="Times New Roman"/>
                <w:b/>
              </w:rPr>
            </w:pPr>
            <w:r w:rsidRPr="00B824F2">
              <w:rPr>
                <w:rFonts w:ascii="Times New Roman" w:hAnsi="Times New Roman"/>
                <w:b/>
              </w:rPr>
              <w:t>1</w:t>
            </w:r>
          </w:p>
        </w:tc>
        <w:tc>
          <w:tcPr>
            <w:tcW w:w="2943" w:type="pct"/>
          </w:tcPr>
          <w:p w:rsidR="00A30FDE" w:rsidRPr="00B824F2" w:rsidRDefault="00A30FDE" w:rsidP="00A30FDE">
            <w:pPr>
              <w:spacing w:after="0" w:line="240" w:lineRule="auto"/>
              <w:jc w:val="center"/>
              <w:rPr>
                <w:rFonts w:ascii="Times New Roman" w:hAnsi="Times New Roman"/>
                <w:b/>
                <w:bCs/>
              </w:rPr>
            </w:pPr>
            <w:r w:rsidRPr="00B824F2">
              <w:rPr>
                <w:rFonts w:ascii="Times New Roman" w:hAnsi="Times New Roman"/>
                <w:b/>
                <w:bCs/>
              </w:rPr>
              <w:t>2</w:t>
            </w:r>
          </w:p>
        </w:tc>
        <w:tc>
          <w:tcPr>
            <w:tcW w:w="929" w:type="pct"/>
            <w:vAlign w:val="center"/>
          </w:tcPr>
          <w:p w:rsidR="00A30FDE" w:rsidRPr="00B824F2" w:rsidRDefault="00A30FDE" w:rsidP="00A30FDE">
            <w:pPr>
              <w:spacing w:after="0" w:line="240" w:lineRule="auto"/>
              <w:jc w:val="center"/>
              <w:rPr>
                <w:rFonts w:ascii="Times New Roman" w:hAnsi="Times New Roman"/>
                <w:b/>
                <w:bCs/>
              </w:rPr>
            </w:pPr>
            <w:r w:rsidRPr="00B824F2">
              <w:rPr>
                <w:rFonts w:ascii="Times New Roman" w:hAnsi="Times New Roman"/>
                <w:b/>
                <w:bCs/>
              </w:rPr>
              <w:t>3</w:t>
            </w:r>
          </w:p>
        </w:tc>
      </w:tr>
      <w:tr w:rsidR="00A30FDE" w:rsidRPr="00C76EE9" w:rsidTr="00A30FDE">
        <w:trPr>
          <w:trHeight w:val="366"/>
        </w:trPr>
        <w:tc>
          <w:tcPr>
            <w:tcW w:w="4071" w:type="pct"/>
            <w:gridSpan w:val="2"/>
          </w:tcPr>
          <w:p w:rsidR="00A30FDE" w:rsidRPr="00B824F2" w:rsidRDefault="00A30FDE" w:rsidP="00A30FDE">
            <w:pPr>
              <w:spacing w:after="0" w:line="240" w:lineRule="auto"/>
              <w:rPr>
                <w:rFonts w:ascii="Times New Roman" w:hAnsi="Times New Roman"/>
                <w:b/>
                <w:bCs/>
              </w:rPr>
            </w:pPr>
            <w:r w:rsidRPr="00A30FDE">
              <w:rPr>
                <w:rFonts w:ascii="Times New Roman" w:hAnsi="Times New Roman"/>
                <w:b/>
                <w:bCs/>
              </w:rPr>
              <w:t>Раздел 1. МДК 01.01 Выполнение работ по ремонту и наладке сельскохозяйственных машин и оборудования</w:t>
            </w:r>
          </w:p>
        </w:tc>
        <w:tc>
          <w:tcPr>
            <w:tcW w:w="929" w:type="pct"/>
            <w:vAlign w:val="center"/>
          </w:tcPr>
          <w:p w:rsidR="00A30FDE" w:rsidRPr="00B824F2" w:rsidRDefault="00A30FDE" w:rsidP="00A30FDE">
            <w:pPr>
              <w:suppressAutoHyphens/>
              <w:spacing w:after="0" w:line="240" w:lineRule="auto"/>
              <w:jc w:val="both"/>
              <w:rPr>
                <w:rFonts w:ascii="Times New Roman" w:hAnsi="Times New Roman"/>
                <w:b/>
                <w:bCs/>
                <w:iCs/>
              </w:rPr>
            </w:pPr>
            <w:r>
              <w:rPr>
                <w:rFonts w:ascii="Times New Roman" w:hAnsi="Times New Roman"/>
                <w:b/>
                <w:bCs/>
                <w:iCs/>
              </w:rPr>
              <w:t>102/20</w:t>
            </w:r>
          </w:p>
        </w:tc>
      </w:tr>
      <w:tr w:rsidR="00A30FDE" w:rsidRPr="00C76EE9" w:rsidTr="00A30FDE">
        <w:trPr>
          <w:trHeight w:val="241"/>
        </w:trPr>
        <w:tc>
          <w:tcPr>
            <w:tcW w:w="1128" w:type="pct"/>
            <w:vMerge w:val="restart"/>
          </w:tcPr>
          <w:p w:rsidR="00A30FDE" w:rsidRPr="00B824F2" w:rsidRDefault="00A30FDE" w:rsidP="00A30FDE">
            <w:pPr>
              <w:spacing w:after="0" w:line="240" w:lineRule="auto"/>
              <w:rPr>
                <w:rFonts w:ascii="Times New Roman" w:hAnsi="Times New Roman"/>
                <w:b/>
                <w:bCs/>
              </w:rPr>
            </w:pPr>
            <w:r w:rsidRPr="00B824F2">
              <w:rPr>
                <w:rFonts w:ascii="Times New Roman" w:hAnsi="Times New Roman"/>
                <w:b/>
                <w:bCs/>
              </w:rPr>
              <w:t xml:space="preserve">Тема 1.1. </w:t>
            </w:r>
            <w:r w:rsidRPr="00A30FDE">
              <w:rPr>
                <w:rFonts w:ascii="Times New Roman" w:hAnsi="Times New Roman"/>
                <w:b/>
                <w:bCs/>
              </w:rPr>
              <w:t>Подготовка и комплектование машинно-тракторных агрегатов для проведения агротехнических работ.</w:t>
            </w:r>
          </w:p>
        </w:tc>
        <w:tc>
          <w:tcPr>
            <w:tcW w:w="2943" w:type="pct"/>
          </w:tcPr>
          <w:p w:rsidR="00A30FDE" w:rsidRPr="00B824F2" w:rsidRDefault="00A30FDE" w:rsidP="00A30FDE">
            <w:pPr>
              <w:spacing w:after="0" w:line="240" w:lineRule="auto"/>
              <w:rPr>
                <w:rFonts w:ascii="Times New Roman" w:hAnsi="Times New Roman"/>
              </w:rPr>
            </w:pPr>
            <w:r w:rsidRPr="00B824F2">
              <w:rPr>
                <w:rFonts w:ascii="Times New Roman" w:hAnsi="Times New Roman"/>
                <w:b/>
                <w:bCs/>
              </w:rPr>
              <w:t>Содержание:</w:t>
            </w:r>
          </w:p>
        </w:tc>
        <w:tc>
          <w:tcPr>
            <w:tcW w:w="929" w:type="pct"/>
            <w:vAlign w:val="center"/>
          </w:tcPr>
          <w:p w:rsidR="00A30FDE" w:rsidRPr="00B824F2" w:rsidRDefault="00BD055D" w:rsidP="00A30FDE">
            <w:pPr>
              <w:suppressAutoHyphens/>
              <w:spacing w:after="0" w:line="240" w:lineRule="auto"/>
              <w:jc w:val="both"/>
              <w:rPr>
                <w:rFonts w:ascii="Times New Roman" w:hAnsi="Times New Roman"/>
                <w:b/>
                <w:bCs/>
                <w:iCs/>
              </w:rPr>
            </w:pPr>
            <w:r>
              <w:rPr>
                <w:rFonts w:ascii="Times New Roman" w:hAnsi="Times New Roman"/>
                <w:b/>
                <w:bCs/>
                <w:iCs/>
              </w:rPr>
              <w:t>10/4</w:t>
            </w:r>
          </w:p>
        </w:tc>
      </w:tr>
      <w:tr w:rsidR="00A30FDE" w:rsidRPr="00C76EE9" w:rsidTr="006C673E">
        <w:trPr>
          <w:trHeight w:val="2275"/>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vAlign w:val="bottom"/>
          </w:tcPr>
          <w:p w:rsidR="00A30FDE" w:rsidRDefault="00A30FDE" w:rsidP="00A30FDE">
            <w:pPr>
              <w:pStyle w:val="af2"/>
            </w:pPr>
            <w:r w:rsidRPr="00B7296C">
              <w:t>Основные понятия о технологии производства сельскохозяйственных культур. Оформление технологических карт и первичной документации.</w:t>
            </w:r>
          </w:p>
          <w:p w:rsidR="006C673E" w:rsidRPr="00B7296C" w:rsidRDefault="006C673E" w:rsidP="006C673E">
            <w:pPr>
              <w:pStyle w:val="af2"/>
            </w:pPr>
            <w:r w:rsidRPr="00B7296C">
              <w:t>Организация производства механизированных работ.</w:t>
            </w:r>
          </w:p>
          <w:p w:rsidR="006C673E" w:rsidRPr="00B7296C" w:rsidRDefault="006C673E" w:rsidP="006C673E">
            <w:pPr>
              <w:pStyle w:val="af2"/>
            </w:pPr>
            <w:r w:rsidRPr="00B7296C">
              <w:t>Виды, структура и схемы управления сельскохозяйственными предприятиями.</w:t>
            </w:r>
          </w:p>
          <w:p w:rsidR="006C673E" w:rsidRPr="00B7296C" w:rsidRDefault="006C673E" w:rsidP="006C673E">
            <w:pPr>
              <w:pStyle w:val="af2"/>
            </w:pPr>
            <w:r w:rsidRPr="00B7296C">
              <w:t>Технологическая карта производственного процесса.</w:t>
            </w:r>
          </w:p>
          <w:p w:rsidR="006C673E" w:rsidRPr="00B7296C" w:rsidRDefault="006C673E" w:rsidP="006C673E">
            <w:pPr>
              <w:pStyle w:val="af2"/>
            </w:pPr>
            <w:r w:rsidRPr="00B7296C">
              <w:t>Организационно-технологические карты для выполнения механизированных работ, методика их составления.</w:t>
            </w:r>
          </w:p>
          <w:p w:rsidR="00A30FDE" w:rsidRDefault="006C673E" w:rsidP="006C673E">
            <w:pPr>
              <w:pStyle w:val="af2"/>
            </w:pPr>
            <w:r w:rsidRPr="00B7296C">
              <w:t>Организация выполнения сельскохозяйственных работ на основе операционной технологии.</w:t>
            </w:r>
          </w:p>
          <w:p w:rsidR="006C673E" w:rsidRPr="00B7296C" w:rsidRDefault="006C673E" w:rsidP="006C673E">
            <w:pPr>
              <w:pStyle w:val="af2"/>
            </w:pPr>
            <w:r w:rsidRPr="00B7296C">
              <w:t>Операционная технология и правила производства механизированных полевых работ.</w:t>
            </w:r>
          </w:p>
          <w:p w:rsidR="006C673E" w:rsidRPr="00B7296C" w:rsidRDefault="006C673E" w:rsidP="006C673E">
            <w:pPr>
              <w:pStyle w:val="af2"/>
            </w:pPr>
            <w:r w:rsidRPr="00B7296C">
              <w:t>Планирование механизированных работ.</w:t>
            </w:r>
          </w:p>
          <w:p w:rsidR="006C673E" w:rsidRDefault="006C673E" w:rsidP="006C673E">
            <w:pPr>
              <w:pStyle w:val="af2"/>
            </w:pPr>
            <w:r w:rsidRPr="00B7296C">
              <w:t xml:space="preserve">График </w:t>
            </w:r>
            <w:proofErr w:type="spellStart"/>
            <w:r w:rsidRPr="00B7296C">
              <w:t>машиноиспользования</w:t>
            </w:r>
            <w:proofErr w:type="spellEnd"/>
            <w:r w:rsidRPr="00B7296C">
              <w:t>. Оперативное планирование.</w:t>
            </w:r>
          </w:p>
          <w:p w:rsidR="006C673E" w:rsidRPr="00B7296C" w:rsidRDefault="006C673E" w:rsidP="006C673E">
            <w:pPr>
              <w:pStyle w:val="af2"/>
            </w:pPr>
            <w:r w:rsidRPr="00B7296C">
              <w:t>Типы и эксплуатационные свойства машинно-тракторных агрегатов.</w:t>
            </w:r>
          </w:p>
          <w:p w:rsidR="006C673E" w:rsidRPr="00B7296C" w:rsidRDefault="006C673E" w:rsidP="006C673E">
            <w:pPr>
              <w:pStyle w:val="af2"/>
            </w:pPr>
            <w:r w:rsidRPr="00B7296C">
              <w:t>Классификация машинно-тракторных агрегатов.</w:t>
            </w:r>
          </w:p>
          <w:p w:rsidR="006C673E" w:rsidRPr="00B7296C" w:rsidRDefault="006C673E" w:rsidP="006C673E">
            <w:pPr>
              <w:pStyle w:val="af2"/>
            </w:pPr>
            <w:r w:rsidRPr="00B7296C">
              <w:t>Требование к машинно-тракторным агрегатам.</w:t>
            </w:r>
          </w:p>
          <w:p w:rsidR="006C673E" w:rsidRDefault="006C673E" w:rsidP="006C673E">
            <w:pPr>
              <w:pStyle w:val="af2"/>
            </w:pPr>
            <w:r w:rsidRPr="00B7296C">
              <w:t>Показатели эксплуатационных каче</w:t>
            </w:r>
            <w:proofErr w:type="gramStart"/>
            <w:r w:rsidRPr="00B7296C">
              <w:t>ств тр</w:t>
            </w:r>
            <w:proofErr w:type="gramEnd"/>
            <w:r w:rsidRPr="00B7296C">
              <w:t>акторов и сельскохозяйственных машин.</w:t>
            </w:r>
          </w:p>
          <w:p w:rsidR="006C673E" w:rsidRPr="00B7296C" w:rsidRDefault="006C673E" w:rsidP="006C673E">
            <w:pPr>
              <w:pStyle w:val="af2"/>
            </w:pPr>
            <w:r w:rsidRPr="00B7296C">
              <w:t>Комплектование МТА.</w:t>
            </w:r>
          </w:p>
          <w:p w:rsidR="006C673E" w:rsidRDefault="006C673E" w:rsidP="006C673E">
            <w:pPr>
              <w:pStyle w:val="af2"/>
            </w:pPr>
            <w:r w:rsidRPr="00B7296C">
              <w:t>Выбор тракторов и сельскохозяйственных машин. Сцепки, их виды и эксплуатационные показатели.</w:t>
            </w:r>
          </w:p>
          <w:p w:rsidR="006C673E" w:rsidRPr="00B7296C" w:rsidRDefault="006C673E" w:rsidP="006C673E">
            <w:pPr>
              <w:pStyle w:val="af2"/>
            </w:pPr>
            <w:r w:rsidRPr="00B7296C">
              <w:t>Основы расчёта машинно-тракторного агрегата. Способы движения агрегатов.</w:t>
            </w:r>
          </w:p>
        </w:tc>
        <w:tc>
          <w:tcPr>
            <w:tcW w:w="929" w:type="pct"/>
            <w:vAlign w:val="center"/>
          </w:tcPr>
          <w:p w:rsidR="00A30FDE" w:rsidRDefault="006C673E" w:rsidP="00A30FDE">
            <w:pPr>
              <w:suppressAutoHyphens/>
              <w:spacing w:after="0" w:line="240" w:lineRule="auto"/>
              <w:jc w:val="both"/>
              <w:rPr>
                <w:rFonts w:ascii="Times New Roman" w:hAnsi="Times New Roman"/>
                <w:b/>
                <w:bCs/>
                <w:iCs/>
              </w:rPr>
            </w:pPr>
            <w:r>
              <w:rPr>
                <w:rFonts w:ascii="Times New Roman" w:hAnsi="Times New Roman"/>
                <w:b/>
                <w:bCs/>
                <w:iCs/>
              </w:rPr>
              <w:t>5</w:t>
            </w:r>
          </w:p>
        </w:tc>
      </w:tr>
      <w:tr w:rsidR="00A30FDE" w:rsidRPr="00C76EE9" w:rsidTr="00A30FDE">
        <w:trPr>
          <w:trHeight w:val="259"/>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A30FDE" w:rsidRPr="00B824F2" w:rsidRDefault="00A30FDE" w:rsidP="00A30FDE">
            <w:pPr>
              <w:suppressAutoHyphens/>
              <w:spacing w:after="0" w:line="240" w:lineRule="auto"/>
              <w:jc w:val="both"/>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A30FDE" w:rsidRPr="00B824F2" w:rsidRDefault="00BD055D" w:rsidP="00A30FDE">
            <w:pPr>
              <w:suppressAutoHyphens/>
              <w:spacing w:after="0" w:line="240" w:lineRule="auto"/>
              <w:jc w:val="both"/>
              <w:rPr>
                <w:rFonts w:ascii="Times New Roman" w:hAnsi="Times New Roman"/>
                <w:b/>
              </w:rPr>
            </w:pPr>
            <w:r>
              <w:rPr>
                <w:rFonts w:ascii="Times New Roman" w:hAnsi="Times New Roman"/>
                <w:b/>
              </w:rPr>
              <w:t>4</w:t>
            </w:r>
          </w:p>
        </w:tc>
      </w:tr>
      <w:tr w:rsidR="00A30FDE" w:rsidRPr="00C76EE9" w:rsidTr="00A30FDE">
        <w:trPr>
          <w:trHeight w:val="583"/>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A30FDE" w:rsidRPr="00817DB9" w:rsidRDefault="006C673E" w:rsidP="00A30FDE">
            <w:pPr>
              <w:tabs>
                <w:tab w:val="left" w:pos="3060"/>
              </w:tabs>
              <w:suppressAutoHyphens/>
              <w:spacing w:after="0" w:line="240" w:lineRule="auto"/>
              <w:ind w:left="33"/>
              <w:jc w:val="both"/>
              <w:rPr>
                <w:rFonts w:ascii="Times New Roman" w:hAnsi="Times New Roman"/>
                <w:iCs/>
              </w:rPr>
            </w:pPr>
            <w:r w:rsidRPr="00817DB9">
              <w:rPr>
                <w:rFonts w:ascii="Times New Roman" w:hAnsi="Times New Roman"/>
                <w:iCs/>
              </w:rPr>
              <w:t>Составление агрегатов для разных видов полевых работ. Решение задач на комплектование агрегатов.</w:t>
            </w:r>
            <w:r w:rsidR="00BD055D">
              <w:rPr>
                <w:rFonts w:ascii="Times New Roman" w:hAnsi="Times New Roman"/>
                <w:iCs/>
              </w:rPr>
              <w:t xml:space="preserve"> ПП</w:t>
            </w:r>
          </w:p>
        </w:tc>
        <w:tc>
          <w:tcPr>
            <w:tcW w:w="929" w:type="pct"/>
            <w:vAlign w:val="center"/>
          </w:tcPr>
          <w:p w:rsidR="00A30FDE" w:rsidRPr="00B824F2" w:rsidRDefault="00BD055D" w:rsidP="00A30FDE">
            <w:pPr>
              <w:suppressAutoHyphens/>
              <w:spacing w:after="0" w:line="240" w:lineRule="auto"/>
              <w:jc w:val="both"/>
              <w:rPr>
                <w:rFonts w:ascii="Times New Roman" w:hAnsi="Times New Roman"/>
                <w:i/>
              </w:rPr>
            </w:pPr>
            <w:r>
              <w:rPr>
                <w:rFonts w:ascii="Times New Roman" w:hAnsi="Times New Roman"/>
                <w:i/>
              </w:rPr>
              <w:t>2</w:t>
            </w:r>
          </w:p>
        </w:tc>
      </w:tr>
      <w:tr w:rsidR="00A30FDE" w:rsidRPr="00C76EE9" w:rsidTr="00A30FDE">
        <w:trPr>
          <w:trHeight w:val="610"/>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A30FDE" w:rsidRPr="00817DB9" w:rsidRDefault="006C673E" w:rsidP="00A30FDE">
            <w:pPr>
              <w:suppressAutoHyphens/>
              <w:spacing w:after="0" w:line="240" w:lineRule="auto"/>
              <w:ind w:left="33"/>
              <w:jc w:val="both"/>
              <w:rPr>
                <w:rFonts w:ascii="Times New Roman" w:hAnsi="Times New Roman"/>
                <w:iCs/>
              </w:rPr>
            </w:pPr>
            <w:r w:rsidRPr="00817DB9">
              <w:rPr>
                <w:rFonts w:ascii="Times New Roman" w:hAnsi="Times New Roman"/>
                <w:iCs/>
              </w:rPr>
              <w:t xml:space="preserve">Оформление первичной документации и технологических карт. Оформление </w:t>
            </w:r>
            <w:proofErr w:type="spellStart"/>
            <w:proofErr w:type="gramStart"/>
            <w:r w:rsidRPr="00817DB9">
              <w:rPr>
                <w:rFonts w:ascii="Times New Roman" w:hAnsi="Times New Roman"/>
                <w:iCs/>
              </w:rPr>
              <w:t>наряд-задания</w:t>
            </w:r>
            <w:proofErr w:type="spellEnd"/>
            <w:proofErr w:type="gramEnd"/>
            <w:r w:rsidRPr="00817DB9">
              <w:rPr>
                <w:rFonts w:ascii="Times New Roman" w:hAnsi="Times New Roman"/>
                <w:iCs/>
              </w:rPr>
              <w:t>.</w:t>
            </w:r>
            <w:r w:rsidR="00BD055D">
              <w:rPr>
                <w:rFonts w:ascii="Times New Roman" w:hAnsi="Times New Roman"/>
                <w:iCs/>
              </w:rPr>
              <w:t xml:space="preserve"> ПП</w:t>
            </w:r>
          </w:p>
        </w:tc>
        <w:tc>
          <w:tcPr>
            <w:tcW w:w="929" w:type="pct"/>
            <w:vAlign w:val="center"/>
          </w:tcPr>
          <w:p w:rsidR="00A30FDE" w:rsidRPr="00B824F2" w:rsidRDefault="00BD055D" w:rsidP="00A30FDE">
            <w:pPr>
              <w:suppressAutoHyphens/>
              <w:spacing w:after="0" w:line="240" w:lineRule="auto"/>
              <w:jc w:val="both"/>
              <w:rPr>
                <w:rFonts w:ascii="Times New Roman" w:hAnsi="Times New Roman"/>
                <w:i/>
              </w:rPr>
            </w:pPr>
            <w:r>
              <w:rPr>
                <w:rFonts w:ascii="Times New Roman" w:hAnsi="Times New Roman"/>
                <w:i/>
              </w:rPr>
              <w:t>2</w:t>
            </w:r>
          </w:p>
        </w:tc>
      </w:tr>
      <w:tr w:rsidR="00A30FDE" w:rsidRPr="00C76EE9" w:rsidTr="00A30FDE">
        <w:trPr>
          <w:trHeight w:val="800"/>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A30FDE" w:rsidRPr="00B824F2" w:rsidRDefault="006C673E" w:rsidP="00A30FDE">
            <w:pPr>
              <w:keepNext/>
              <w:keepLines/>
              <w:spacing w:after="0" w:line="240" w:lineRule="auto"/>
              <w:rPr>
                <w:rFonts w:ascii="Times New Roman" w:hAnsi="Times New Roman"/>
                <w:bCs/>
              </w:rPr>
            </w:pPr>
            <w:r w:rsidRPr="006C673E">
              <w:rPr>
                <w:rFonts w:ascii="Times New Roman" w:hAnsi="Times New Roman"/>
                <w:bCs/>
              </w:rPr>
              <w:t>Решение задач на определение производительности и расхода топлива агрегата.</w:t>
            </w:r>
          </w:p>
        </w:tc>
        <w:tc>
          <w:tcPr>
            <w:tcW w:w="929" w:type="pct"/>
            <w:vAlign w:val="center"/>
          </w:tcPr>
          <w:p w:rsidR="00A30FDE" w:rsidRPr="00B824F2" w:rsidRDefault="00BD055D" w:rsidP="00A30FDE">
            <w:pPr>
              <w:suppressAutoHyphens/>
              <w:spacing w:after="0" w:line="240" w:lineRule="auto"/>
              <w:jc w:val="both"/>
              <w:rPr>
                <w:rFonts w:ascii="Times New Roman" w:hAnsi="Times New Roman"/>
                <w:i/>
              </w:rPr>
            </w:pPr>
            <w:r>
              <w:rPr>
                <w:rFonts w:ascii="Times New Roman" w:hAnsi="Times New Roman"/>
                <w:i/>
              </w:rPr>
              <w:t>1</w:t>
            </w:r>
          </w:p>
        </w:tc>
      </w:tr>
      <w:tr w:rsidR="00A30FDE" w:rsidRPr="00C76EE9" w:rsidTr="00A30FDE">
        <w:trPr>
          <w:trHeight w:val="238"/>
        </w:trPr>
        <w:tc>
          <w:tcPr>
            <w:tcW w:w="1128" w:type="pct"/>
            <w:vMerge w:val="restart"/>
          </w:tcPr>
          <w:p w:rsidR="00A30FDE" w:rsidRPr="00B824F2" w:rsidRDefault="00A30FDE" w:rsidP="006C673E">
            <w:pPr>
              <w:spacing w:after="0" w:line="240" w:lineRule="auto"/>
              <w:rPr>
                <w:rFonts w:ascii="Times New Roman" w:hAnsi="Times New Roman"/>
                <w:b/>
                <w:bCs/>
              </w:rPr>
            </w:pPr>
            <w:r w:rsidRPr="00B824F2">
              <w:rPr>
                <w:rFonts w:ascii="Times New Roman" w:hAnsi="Times New Roman"/>
                <w:b/>
                <w:bCs/>
              </w:rPr>
              <w:lastRenderedPageBreak/>
              <w:t xml:space="preserve">Тема 1.2. </w:t>
            </w:r>
            <w:r w:rsidR="006C673E" w:rsidRPr="006C673E">
              <w:rPr>
                <w:rFonts w:ascii="Times New Roman" w:hAnsi="Times New Roman"/>
                <w:b/>
                <w:bCs/>
              </w:rPr>
              <w:t>Выполнение сельскохозяйственных работ на машинно</w:t>
            </w:r>
            <w:r w:rsidR="006C673E">
              <w:rPr>
                <w:rFonts w:ascii="Times New Roman" w:hAnsi="Times New Roman"/>
                <w:b/>
                <w:bCs/>
              </w:rPr>
              <w:t>-</w:t>
            </w:r>
            <w:r w:rsidR="006C673E" w:rsidRPr="006C673E">
              <w:rPr>
                <w:rFonts w:ascii="Times New Roman" w:hAnsi="Times New Roman"/>
                <w:b/>
                <w:bCs/>
              </w:rPr>
              <w:softHyphen/>
              <w:t>тракторных агрегатах.</w:t>
            </w:r>
          </w:p>
        </w:tc>
        <w:tc>
          <w:tcPr>
            <w:tcW w:w="2943" w:type="pct"/>
          </w:tcPr>
          <w:p w:rsidR="00A30FDE" w:rsidRPr="00B824F2" w:rsidRDefault="00A30FDE" w:rsidP="00A30FDE">
            <w:pPr>
              <w:suppressAutoHyphens/>
              <w:spacing w:after="0" w:line="240" w:lineRule="auto"/>
              <w:rPr>
                <w:rFonts w:ascii="Times New Roman" w:hAnsi="Times New Roman"/>
                <w:bCs/>
              </w:rPr>
            </w:pPr>
            <w:r w:rsidRPr="00B824F2">
              <w:rPr>
                <w:rFonts w:ascii="Times New Roman" w:hAnsi="Times New Roman"/>
                <w:b/>
                <w:bCs/>
              </w:rPr>
              <w:t>Содержание:</w:t>
            </w:r>
          </w:p>
        </w:tc>
        <w:tc>
          <w:tcPr>
            <w:tcW w:w="929" w:type="pct"/>
            <w:vAlign w:val="center"/>
          </w:tcPr>
          <w:p w:rsidR="00A30FDE" w:rsidRPr="00B824F2" w:rsidRDefault="00BD055D" w:rsidP="00A30FDE">
            <w:pPr>
              <w:suppressAutoHyphens/>
              <w:spacing w:after="0" w:line="240" w:lineRule="auto"/>
              <w:rPr>
                <w:rFonts w:ascii="Times New Roman" w:hAnsi="Times New Roman"/>
                <w:b/>
                <w:iCs/>
              </w:rPr>
            </w:pPr>
            <w:r>
              <w:rPr>
                <w:rFonts w:ascii="Times New Roman" w:hAnsi="Times New Roman"/>
                <w:b/>
                <w:iCs/>
              </w:rPr>
              <w:t>31/4</w:t>
            </w:r>
          </w:p>
        </w:tc>
      </w:tr>
      <w:tr w:rsidR="00A30FDE" w:rsidRPr="00C76EE9" w:rsidTr="006C673E">
        <w:trPr>
          <w:trHeight w:val="1388"/>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Технологическая обработка почвы.</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Вспашка. Способы пахотного агрегата.</w:t>
            </w:r>
          </w:p>
          <w:p w:rsidR="00A30FD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 xml:space="preserve">Правила вспашки </w:t>
            </w:r>
            <w:proofErr w:type="spellStart"/>
            <w:r w:rsidRPr="006C673E">
              <w:rPr>
                <w:rFonts w:ascii="Times New Roman" w:hAnsi="Times New Roman"/>
                <w:bCs/>
              </w:rPr>
              <w:t>всвал</w:t>
            </w:r>
            <w:proofErr w:type="spellEnd"/>
            <w:r w:rsidRPr="006C673E">
              <w:rPr>
                <w:rFonts w:ascii="Times New Roman" w:hAnsi="Times New Roman"/>
                <w:bCs/>
              </w:rPr>
              <w:t xml:space="preserve"> и вразвал. Агротехнические требования.</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Боронование и прикатывание. Подготовка агрегатов к работе.</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Контроль качества боронования и прикатывания.</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Подготовка полей к работе. Культивация.</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 xml:space="preserve">Лущение и </w:t>
            </w:r>
            <w:proofErr w:type="spellStart"/>
            <w:r w:rsidRPr="006C673E">
              <w:rPr>
                <w:rFonts w:ascii="Times New Roman" w:hAnsi="Times New Roman"/>
                <w:bCs/>
              </w:rPr>
              <w:t>дискование</w:t>
            </w:r>
            <w:proofErr w:type="spellEnd"/>
            <w:r w:rsidRPr="006C673E">
              <w:rPr>
                <w:rFonts w:ascii="Times New Roman" w:hAnsi="Times New Roman"/>
                <w:bCs/>
              </w:rPr>
              <w:t>.</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Орудия для лущения почвы.</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Подготовка агрегата к работе.</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Технология внесения удобрений.</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Технология приготовления, погрузки, транспортировки и внесения жидких удобрений в почву. Требования безопасности труда. Технология химической защиты растений.</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Агротехнические требования к химической защите растений.</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Подготовка агрегатов и технологический процесс применения химических средств.</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Технология заготовки грубых кормов и силоса.</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Технологические схемы заготовки кормов.</w:t>
            </w:r>
          </w:p>
          <w:p w:rsidR="006C673E" w:rsidRPr="006C673E" w:rsidRDefault="006C673E" w:rsidP="006C673E">
            <w:pPr>
              <w:keepNext/>
              <w:keepLines/>
              <w:spacing w:after="0" w:line="240" w:lineRule="auto"/>
              <w:rPr>
                <w:rFonts w:ascii="Times New Roman" w:hAnsi="Times New Roman"/>
                <w:bCs/>
              </w:rPr>
            </w:pPr>
            <w:r w:rsidRPr="006C673E">
              <w:rPr>
                <w:rFonts w:ascii="Times New Roman" w:hAnsi="Times New Roman"/>
                <w:bCs/>
              </w:rPr>
              <w:t>Агротехнические требования к уборке трав на сено, сенаж.</w:t>
            </w:r>
          </w:p>
          <w:p w:rsidR="006C673E" w:rsidRDefault="006C673E" w:rsidP="006C673E">
            <w:pPr>
              <w:keepNext/>
              <w:keepLines/>
              <w:spacing w:after="0" w:line="240" w:lineRule="auto"/>
              <w:rPr>
                <w:rFonts w:ascii="Times New Roman" w:hAnsi="Times New Roman"/>
                <w:bCs/>
              </w:rPr>
            </w:pPr>
            <w:r w:rsidRPr="006C673E">
              <w:rPr>
                <w:rFonts w:ascii="Times New Roman" w:hAnsi="Times New Roman"/>
                <w:bCs/>
              </w:rPr>
              <w:t>Уборка кукурузы на силос. Комплектование агрегатов, способы их движения.</w:t>
            </w:r>
          </w:p>
          <w:p w:rsidR="00FF0589" w:rsidRDefault="00FF0589" w:rsidP="006C673E">
            <w:pPr>
              <w:keepNext/>
              <w:keepLines/>
              <w:spacing w:after="0" w:line="240" w:lineRule="auto"/>
              <w:rPr>
                <w:rFonts w:ascii="Times New Roman" w:hAnsi="Times New Roman"/>
                <w:bCs/>
              </w:rPr>
            </w:pPr>
            <w:r w:rsidRPr="00FF0589">
              <w:rPr>
                <w:rFonts w:ascii="Times New Roman" w:hAnsi="Times New Roman"/>
                <w:bCs/>
              </w:rPr>
              <w:t>Комплектование агрегатов, способы их движения. Комплектование агрегатов, способы их движения.</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Технология заготовки грубых кормов и силоса.</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Агротехнические требования заготовки грубых кормов.</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Технология уборки кукурузы на силос.</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Уборка кукурузы на силос.</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Комплектование агрегатов, способы их движения.</w:t>
            </w:r>
          </w:p>
          <w:p w:rsidR="00FF0589" w:rsidRDefault="00FF0589" w:rsidP="00FF0589">
            <w:pPr>
              <w:keepNext/>
              <w:keepLines/>
              <w:spacing w:after="0" w:line="240" w:lineRule="auto"/>
              <w:rPr>
                <w:rFonts w:ascii="Times New Roman" w:hAnsi="Times New Roman"/>
                <w:bCs/>
              </w:rPr>
            </w:pPr>
            <w:r w:rsidRPr="00FF0589">
              <w:rPr>
                <w:rFonts w:ascii="Times New Roman" w:hAnsi="Times New Roman"/>
                <w:bCs/>
              </w:rPr>
              <w:t>Показатели качества работ и их контроль.</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Технология полива с/</w:t>
            </w:r>
            <w:proofErr w:type="spellStart"/>
            <w:r w:rsidRPr="00FF0589">
              <w:rPr>
                <w:rFonts w:ascii="Times New Roman" w:hAnsi="Times New Roman"/>
                <w:bCs/>
              </w:rPr>
              <w:t>х</w:t>
            </w:r>
            <w:proofErr w:type="spellEnd"/>
            <w:r w:rsidRPr="00FF0589">
              <w:rPr>
                <w:rFonts w:ascii="Times New Roman" w:hAnsi="Times New Roman"/>
                <w:bCs/>
              </w:rPr>
              <w:t xml:space="preserve"> культур.</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Способы и техника проведения полива.</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Машины для полива.</w:t>
            </w:r>
          </w:p>
          <w:p w:rsidR="00FF0589" w:rsidRDefault="00FF0589" w:rsidP="00FF0589">
            <w:pPr>
              <w:keepNext/>
              <w:keepLines/>
              <w:spacing w:after="0" w:line="240" w:lineRule="auto"/>
              <w:rPr>
                <w:rFonts w:ascii="Times New Roman" w:hAnsi="Times New Roman"/>
                <w:bCs/>
              </w:rPr>
            </w:pPr>
            <w:r w:rsidRPr="00FF0589">
              <w:rPr>
                <w:rFonts w:ascii="Times New Roman" w:hAnsi="Times New Roman"/>
                <w:bCs/>
              </w:rPr>
              <w:t>Подготовка машин к поливу. Подбор дождевальных насадок в зависимости от поливаемой культуры.</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Технология возделывания зерновых, зернобобовых и крупяных культур.</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Способы и сроки посева зерновых, зернобобовых и крупяных культур.</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Система машин. Уход за посевами зерновых, зернобобовых и крупяных культур.</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Способы уборки хлебов. Послеуборочная обработка зерна. Хранение зерна.</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Показатели качества работ и их контроль.</w:t>
            </w:r>
          </w:p>
          <w:p w:rsidR="00FF0589" w:rsidRDefault="00FF0589" w:rsidP="00FF0589">
            <w:pPr>
              <w:keepNext/>
              <w:keepLines/>
              <w:spacing w:after="0" w:line="240" w:lineRule="auto"/>
              <w:rPr>
                <w:rFonts w:ascii="Times New Roman" w:hAnsi="Times New Roman"/>
                <w:bCs/>
              </w:rPr>
            </w:pPr>
            <w:r w:rsidRPr="00FF0589">
              <w:rPr>
                <w:rFonts w:ascii="Times New Roman" w:hAnsi="Times New Roman"/>
                <w:bCs/>
              </w:rPr>
              <w:t>Зернохранилища. Элеваторы.</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lastRenderedPageBreak/>
              <w:t>Технология возделывания овощных культур и картофеля.</w:t>
            </w:r>
          </w:p>
          <w:p w:rsidR="00FF0589" w:rsidRDefault="00FF0589" w:rsidP="00FF0589">
            <w:pPr>
              <w:keepNext/>
              <w:keepLines/>
              <w:spacing w:after="0" w:line="240" w:lineRule="auto"/>
              <w:rPr>
                <w:rFonts w:ascii="Times New Roman" w:hAnsi="Times New Roman"/>
                <w:bCs/>
              </w:rPr>
            </w:pPr>
            <w:r w:rsidRPr="00FF0589">
              <w:rPr>
                <w:rFonts w:ascii="Times New Roman" w:hAnsi="Times New Roman"/>
                <w:bCs/>
              </w:rPr>
              <w:t>Способы и сроки посева и посадки. Уход за посевами и посадками овощных культур.</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Технология возделывания овощных культур и картофеля. Технология возделывания овощных культур и картофеля.</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Способы уборки. Сроки уборки.</w:t>
            </w:r>
          </w:p>
          <w:p w:rsidR="00FF0589" w:rsidRPr="00FF0589" w:rsidRDefault="00FF0589" w:rsidP="00FF0589">
            <w:pPr>
              <w:keepNext/>
              <w:keepLines/>
              <w:spacing w:after="0" w:line="240" w:lineRule="auto"/>
              <w:rPr>
                <w:rFonts w:ascii="Times New Roman" w:hAnsi="Times New Roman"/>
                <w:bCs/>
              </w:rPr>
            </w:pPr>
            <w:r w:rsidRPr="00FF0589">
              <w:rPr>
                <w:rFonts w:ascii="Times New Roman" w:hAnsi="Times New Roman"/>
                <w:bCs/>
              </w:rPr>
              <w:t>Система машин для уборки овощных культур и картофеля Способы уборки. Сроки уборки.</w:t>
            </w:r>
          </w:p>
          <w:p w:rsidR="00FF0589" w:rsidRPr="006C673E" w:rsidRDefault="00FF0589" w:rsidP="00FF0589">
            <w:pPr>
              <w:keepNext/>
              <w:keepLines/>
              <w:spacing w:after="0" w:line="240" w:lineRule="auto"/>
              <w:rPr>
                <w:rFonts w:ascii="Times New Roman" w:hAnsi="Times New Roman"/>
                <w:bCs/>
              </w:rPr>
            </w:pPr>
            <w:r w:rsidRPr="00FF0589">
              <w:rPr>
                <w:rFonts w:ascii="Times New Roman" w:hAnsi="Times New Roman"/>
                <w:bCs/>
              </w:rPr>
              <w:t>Система машин для уборки овощных культур и картофеля.</w:t>
            </w:r>
          </w:p>
        </w:tc>
        <w:tc>
          <w:tcPr>
            <w:tcW w:w="929" w:type="pct"/>
            <w:vAlign w:val="center"/>
          </w:tcPr>
          <w:p w:rsidR="00A30FDE" w:rsidRPr="00B824F2" w:rsidRDefault="00BD055D" w:rsidP="00A30FDE">
            <w:pPr>
              <w:suppressAutoHyphens/>
              <w:spacing w:after="0" w:line="240" w:lineRule="auto"/>
              <w:rPr>
                <w:rFonts w:ascii="Times New Roman" w:hAnsi="Times New Roman"/>
                <w:b/>
                <w:iCs/>
              </w:rPr>
            </w:pPr>
            <w:r>
              <w:rPr>
                <w:rFonts w:ascii="Times New Roman" w:hAnsi="Times New Roman"/>
                <w:b/>
                <w:iCs/>
              </w:rPr>
              <w:lastRenderedPageBreak/>
              <w:t>15</w:t>
            </w:r>
          </w:p>
        </w:tc>
      </w:tr>
      <w:tr w:rsidR="00A30FDE" w:rsidRPr="00C76EE9" w:rsidTr="00A30FDE">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A30FDE" w:rsidRPr="00B824F2" w:rsidRDefault="00A30FDE" w:rsidP="00A30FDE">
            <w:pPr>
              <w:suppressAutoHyphens/>
              <w:spacing w:after="0" w:line="240" w:lineRule="auto"/>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A30FDE" w:rsidRPr="00B824F2" w:rsidRDefault="00BD055D" w:rsidP="00A30FDE">
            <w:pPr>
              <w:suppressAutoHyphens/>
              <w:spacing w:after="0" w:line="240" w:lineRule="auto"/>
              <w:rPr>
                <w:rFonts w:ascii="Times New Roman" w:hAnsi="Times New Roman"/>
                <w:b/>
                <w:iCs/>
              </w:rPr>
            </w:pPr>
            <w:r>
              <w:rPr>
                <w:rFonts w:ascii="Times New Roman" w:hAnsi="Times New Roman"/>
                <w:b/>
                <w:iCs/>
              </w:rPr>
              <w:t>16</w:t>
            </w:r>
          </w:p>
        </w:tc>
      </w:tr>
      <w:tr w:rsidR="00FF0589" w:rsidRPr="00C76EE9" w:rsidTr="00657277">
        <w:tc>
          <w:tcPr>
            <w:tcW w:w="1128" w:type="pct"/>
            <w:vMerge/>
          </w:tcPr>
          <w:p w:rsidR="00FF0589" w:rsidRPr="00B824F2" w:rsidRDefault="00FF0589" w:rsidP="00A30FDE">
            <w:pPr>
              <w:spacing w:after="0" w:line="240" w:lineRule="auto"/>
              <w:rPr>
                <w:rFonts w:ascii="Times New Roman" w:hAnsi="Times New Roman"/>
                <w:b/>
                <w:bCs/>
              </w:rPr>
            </w:pPr>
          </w:p>
        </w:tc>
        <w:tc>
          <w:tcPr>
            <w:tcW w:w="2943" w:type="pct"/>
            <w:vAlign w:val="bottom"/>
          </w:tcPr>
          <w:p w:rsidR="00FF0589" w:rsidRPr="00B7296C" w:rsidRDefault="00FF0589" w:rsidP="00657277">
            <w:pPr>
              <w:pStyle w:val="af2"/>
            </w:pPr>
            <w:r w:rsidRPr="00B7296C">
              <w:t>Составление агрегата для обработки почвы зоны.</w:t>
            </w:r>
          </w:p>
        </w:tc>
        <w:tc>
          <w:tcPr>
            <w:tcW w:w="929" w:type="pct"/>
            <w:vAlign w:val="center"/>
          </w:tcPr>
          <w:p w:rsidR="00FF0589" w:rsidRPr="00B824F2" w:rsidRDefault="00BD055D" w:rsidP="00A30FDE">
            <w:pPr>
              <w:suppressAutoHyphens/>
              <w:spacing w:after="0" w:line="240" w:lineRule="auto"/>
              <w:rPr>
                <w:rFonts w:ascii="Times New Roman" w:hAnsi="Times New Roman"/>
                <w:bCs/>
                <w:i/>
              </w:rPr>
            </w:pPr>
            <w:r>
              <w:rPr>
                <w:rFonts w:ascii="Times New Roman" w:hAnsi="Times New Roman"/>
                <w:bCs/>
                <w:i/>
              </w:rPr>
              <w:t>1</w:t>
            </w:r>
          </w:p>
        </w:tc>
      </w:tr>
      <w:tr w:rsidR="00FF0589" w:rsidRPr="00C76EE9" w:rsidTr="00657277">
        <w:tc>
          <w:tcPr>
            <w:tcW w:w="1128" w:type="pct"/>
            <w:vMerge/>
          </w:tcPr>
          <w:p w:rsidR="00FF0589" w:rsidRPr="00B824F2" w:rsidRDefault="00FF0589" w:rsidP="00A30FDE">
            <w:pPr>
              <w:spacing w:after="0" w:line="240" w:lineRule="auto"/>
              <w:rPr>
                <w:rFonts w:ascii="Times New Roman" w:hAnsi="Times New Roman"/>
                <w:b/>
                <w:bCs/>
              </w:rPr>
            </w:pPr>
          </w:p>
        </w:tc>
        <w:tc>
          <w:tcPr>
            <w:tcW w:w="2943" w:type="pct"/>
            <w:vAlign w:val="bottom"/>
          </w:tcPr>
          <w:p w:rsidR="00FF0589" w:rsidRPr="00B7296C" w:rsidRDefault="00FF0589" w:rsidP="00657277">
            <w:pPr>
              <w:pStyle w:val="af2"/>
            </w:pPr>
            <w:r w:rsidRPr="00B7296C">
              <w:t>Составление агрегатов для поверхностей обработки почвы.</w:t>
            </w:r>
            <w:r w:rsidR="00BD055D">
              <w:t xml:space="preserve"> ПП</w:t>
            </w:r>
          </w:p>
        </w:tc>
        <w:tc>
          <w:tcPr>
            <w:tcW w:w="929" w:type="pct"/>
            <w:vAlign w:val="center"/>
          </w:tcPr>
          <w:p w:rsidR="00FF0589" w:rsidRPr="00B824F2" w:rsidRDefault="00BD055D" w:rsidP="00A30FDE">
            <w:pPr>
              <w:suppressAutoHyphens/>
              <w:spacing w:after="0" w:line="240" w:lineRule="auto"/>
              <w:rPr>
                <w:rFonts w:ascii="Times New Roman" w:hAnsi="Times New Roman"/>
                <w:bCs/>
                <w:i/>
              </w:rPr>
            </w:pPr>
            <w:r>
              <w:rPr>
                <w:rFonts w:ascii="Times New Roman" w:hAnsi="Times New Roman"/>
                <w:bCs/>
                <w:i/>
              </w:rPr>
              <w:t>2</w:t>
            </w:r>
          </w:p>
        </w:tc>
      </w:tr>
      <w:tr w:rsidR="00FF0589" w:rsidRPr="00C76EE9" w:rsidTr="00657277">
        <w:tc>
          <w:tcPr>
            <w:tcW w:w="1128" w:type="pct"/>
            <w:vMerge w:val="restart"/>
          </w:tcPr>
          <w:p w:rsidR="00FF0589" w:rsidRPr="00B824F2" w:rsidRDefault="00FF0589" w:rsidP="00A30FDE">
            <w:pPr>
              <w:spacing w:after="0" w:line="240" w:lineRule="auto"/>
              <w:rPr>
                <w:rFonts w:ascii="Times New Roman" w:hAnsi="Times New Roman"/>
                <w:b/>
                <w:bCs/>
              </w:rPr>
            </w:pPr>
          </w:p>
        </w:tc>
        <w:tc>
          <w:tcPr>
            <w:tcW w:w="2943" w:type="pct"/>
            <w:vAlign w:val="bottom"/>
          </w:tcPr>
          <w:p w:rsidR="00FF0589" w:rsidRPr="00B7296C" w:rsidRDefault="00FF0589" w:rsidP="00657277">
            <w:pPr>
              <w:pStyle w:val="af2"/>
            </w:pPr>
            <w:r w:rsidRPr="00FF0589">
              <w:t>Составление технологических схем транспортировки и внесения удобрений.</w:t>
            </w:r>
            <w:r w:rsidR="00BD055D">
              <w:t xml:space="preserve"> ПП</w:t>
            </w:r>
          </w:p>
        </w:tc>
        <w:tc>
          <w:tcPr>
            <w:tcW w:w="929" w:type="pct"/>
            <w:vAlign w:val="center"/>
          </w:tcPr>
          <w:p w:rsidR="00FF0589" w:rsidRPr="00B824F2" w:rsidRDefault="00BD055D" w:rsidP="00A30FDE">
            <w:pPr>
              <w:suppressAutoHyphens/>
              <w:spacing w:after="0" w:line="240" w:lineRule="auto"/>
              <w:rPr>
                <w:rFonts w:ascii="Times New Roman" w:hAnsi="Times New Roman"/>
                <w:bCs/>
                <w:i/>
              </w:rPr>
            </w:pPr>
            <w:r>
              <w:rPr>
                <w:rFonts w:ascii="Times New Roman" w:hAnsi="Times New Roman"/>
                <w:bCs/>
                <w:i/>
              </w:rPr>
              <w:t xml:space="preserve"> 2</w:t>
            </w:r>
          </w:p>
        </w:tc>
      </w:tr>
      <w:tr w:rsidR="00FF0589" w:rsidRPr="00C76EE9" w:rsidTr="00657277">
        <w:tc>
          <w:tcPr>
            <w:tcW w:w="1128" w:type="pct"/>
            <w:vMerge/>
          </w:tcPr>
          <w:p w:rsidR="00FF0589" w:rsidRPr="00B824F2" w:rsidRDefault="00FF0589" w:rsidP="00A30FDE">
            <w:pPr>
              <w:spacing w:after="0" w:line="240" w:lineRule="auto"/>
              <w:rPr>
                <w:rFonts w:ascii="Times New Roman" w:hAnsi="Times New Roman"/>
                <w:b/>
                <w:bCs/>
              </w:rPr>
            </w:pPr>
          </w:p>
        </w:tc>
        <w:tc>
          <w:tcPr>
            <w:tcW w:w="2943" w:type="pct"/>
            <w:vAlign w:val="bottom"/>
          </w:tcPr>
          <w:p w:rsidR="00FF0589" w:rsidRPr="00B7296C" w:rsidRDefault="00FF0589" w:rsidP="00657277">
            <w:pPr>
              <w:pStyle w:val="af2"/>
            </w:pPr>
            <w:r w:rsidRPr="00FF0589">
              <w:t>Составление агрегатов для химической защиты растений.</w:t>
            </w:r>
          </w:p>
        </w:tc>
        <w:tc>
          <w:tcPr>
            <w:tcW w:w="929" w:type="pct"/>
            <w:vAlign w:val="center"/>
          </w:tcPr>
          <w:p w:rsidR="00FF0589" w:rsidRPr="00B824F2" w:rsidRDefault="00BD055D" w:rsidP="00A30FDE">
            <w:pPr>
              <w:suppressAutoHyphens/>
              <w:spacing w:after="0" w:line="240" w:lineRule="auto"/>
              <w:rPr>
                <w:rFonts w:ascii="Times New Roman" w:hAnsi="Times New Roman"/>
                <w:bCs/>
                <w:i/>
              </w:rPr>
            </w:pPr>
            <w:r>
              <w:rPr>
                <w:rFonts w:ascii="Times New Roman" w:hAnsi="Times New Roman"/>
                <w:bCs/>
                <w:i/>
              </w:rPr>
              <w:t>2</w:t>
            </w:r>
          </w:p>
        </w:tc>
      </w:tr>
      <w:tr w:rsidR="00FF0589" w:rsidRPr="00C76EE9" w:rsidTr="00657277">
        <w:tc>
          <w:tcPr>
            <w:tcW w:w="1128" w:type="pct"/>
            <w:vMerge/>
          </w:tcPr>
          <w:p w:rsidR="00FF0589" w:rsidRPr="00B824F2" w:rsidRDefault="00FF0589" w:rsidP="00A30FDE">
            <w:pPr>
              <w:spacing w:after="0" w:line="240" w:lineRule="auto"/>
              <w:rPr>
                <w:rFonts w:ascii="Times New Roman" w:hAnsi="Times New Roman"/>
                <w:b/>
                <w:bCs/>
              </w:rPr>
            </w:pPr>
          </w:p>
        </w:tc>
        <w:tc>
          <w:tcPr>
            <w:tcW w:w="2943" w:type="pct"/>
            <w:vAlign w:val="bottom"/>
          </w:tcPr>
          <w:p w:rsidR="00FF0589" w:rsidRPr="00B7296C" w:rsidRDefault="00FF0589" w:rsidP="00657277">
            <w:pPr>
              <w:pStyle w:val="af2"/>
            </w:pPr>
            <w:r w:rsidRPr="00B7296C">
              <w:t>Составление агрегатов для заготовки грубых кормов и силоса.</w:t>
            </w:r>
          </w:p>
        </w:tc>
        <w:tc>
          <w:tcPr>
            <w:tcW w:w="929" w:type="pct"/>
            <w:vAlign w:val="center"/>
          </w:tcPr>
          <w:p w:rsidR="00FF0589" w:rsidRPr="00B824F2" w:rsidRDefault="00BD055D" w:rsidP="00A30FDE">
            <w:pPr>
              <w:suppressAutoHyphens/>
              <w:spacing w:after="0" w:line="240" w:lineRule="auto"/>
              <w:rPr>
                <w:rFonts w:ascii="Times New Roman" w:hAnsi="Times New Roman"/>
                <w:bCs/>
                <w:i/>
              </w:rPr>
            </w:pPr>
            <w:r>
              <w:rPr>
                <w:rFonts w:ascii="Times New Roman" w:hAnsi="Times New Roman"/>
                <w:bCs/>
                <w:i/>
              </w:rPr>
              <w:t>2</w:t>
            </w:r>
          </w:p>
        </w:tc>
      </w:tr>
      <w:tr w:rsidR="00FF0589" w:rsidRPr="00C76EE9" w:rsidTr="00657277">
        <w:tc>
          <w:tcPr>
            <w:tcW w:w="1128" w:type="pct"/>
            <w:vMerge/>
          </w:tcPr>
          <w:p w:rsidR="00FF0589" w:rsidRPr="00B824F2" w:rsidRDefault="00FF0589" w:rsidP="00A30FDE">
            <w:pPr>
              <w:spacing w:after="0" w:line="240" w:lineRule="auto"/>
              <w:rPr>
                <w:rFonts w:ascii="Times New Roman" w:hAnsi="Times New Roman"/>
                <w:b/>
                <w:bCs/>
              </w:rPr>
            </w:pPr>
          </w:p>
        </w:tc>
        <w:tc>
          <w:tcPr>
            <w:tcW w:w="2943" w:type="pct"/>
            <w:vAlign w:val="bottom"/>
          </w:tcPr>
          <w:p w:rsidR="00FF0589" w:rsidRPr="00B7296C" w:rsidRDefault="00FF0589" w:rsidP="00657277">
            <w:pPr>
              <w:pStyle w:val="af2"/>
            </w:pPr>
            <w:r w:rsidRPr="00B7296C">
              <w:t>Составление агрегатов для полива с/</w:t>
            </w:r>
            <w:proofErr w:type="spellStart"/>
            <w:r w:rsidRPr="00B7296C">
              <w:t>х</w:t>
            </w:r>
            <w:proofErr w:type="spellEnd"/>
            <w:r w:rsidRPr="00B7296C">
              <w:t xml:space="preserve"> культур.</w:t>
            </w:r>
          </w:p>
        </w:tc>
        <w:tc>
          <w:tcPr>
            <w:tcW w:w="929" w:type="pct"/>
            <w:vAlign w:val="center"/>
          </w:tcPr>
          <w:p w:rsidR="00FF0589" w:rsidRPr="00B824F2" w:rsidRDefault="00BD055D" w:rsidP="00A30FDE">
            <w:pPr>
              <w:suppressAutoHyphens/>
              <w:spacing w:after="0" w:line="240" w:lineRule="auto"/>
              <w:rPr>
                <w:rFonts w:ascii="Times New Roman" w:hAnsi="Times New Roman"/>
                <w:bCs/>
                <w:i/>
              </w:rPr>
            </w:pPr>
            <w:r>
              <w:rPr>
                <w:rFonts w:ascii="Times New Roman" w:hAnsi="Times New Roman"/>
                <w:bCs/>
                <w:i/>
              </w:rPr>
              <w:t>2</w:t>
            </w:r>
          </w:p>
        </w:tc>
      </w:tr>
      <w:tr w:rsidR="00FF0589" w:rsidRPr="00C76EE9" w:rsidTr="00657277">
        <w:tc>
          <w:tcPr>
            <w:tcW w:w="1128" w:type="pct"/>
            <w:vMerge/>
          </w:tcPr>
          <w:p w:rsidR="00FF0589" w:rsidRPr="00B824F2" w:rsidRDefault="00FF0589" w:rsidP="00A30FDE">
            <w:pPr>
              <w:spacing w:after="0" w:line="240" w:lineRule="auto"/>
              <w:rPr>
                <w:rFonts w:ascii="Times New Roman" w:hAnsi="Times New Roman"/>
                <w:b/>
                <w:bCs/>
              </w:rPr>
            </w:pPr>
          </w:p>
        </w:tc>
        <w:tc>
          <w:tcPr>
            <w:tcW w:w="2943" w:type="pct"/>
            <w:vAlign w:val="bottom"/>
          </w:tcPr>
          <w:p w:rsidR="00FF0589" w:rsidRPr="00FF0589" w:rsidRDefault="00FF0589" w:rsidP="00FF0589">
            <w:pPr>
              <w:pStyle w:val="af2"/>
            </w:pPr>
            <w:r w:rsidRPr="00FF0589">
              <w:t>Составление агрегатов для возделывания овощных культур.</w:t>
            </w:r>
          </w:p>
        </w:tc>
        <w:tc>
          <w:tcPr>
            <w:tcW w:w="929" w:type="pct"/>
            <w:vAlign w:val="center"/>
          </w:tcPr>
          <w:p w:rsidR="00FF0589" w:rsidRPr="00B824F2" w:rsidRDefault="00BD055D" w:rsidP="00A30FDE">
            <w:pPr>
              <w:suppressAutoHyphens/>
              <w:spacing w:after="0" w:line="240" w:lineRule="auto"/>
              <w:rPr>
                <w:rFonts w:ascii="Times New Roman" w:hAnsi="Times New Roman"/>
                <w:bCs/>
                <w:i/>
              </w:rPr>
            </w:pPr>
            <w:r>
              <w:rPr>
                <w:rFonts w:ascii="Times New Roman" w:hAnsi="Times New Roman"/>
                <w:bCs/>
                <w:i/>
              </w:rPr>
              <w:t>2</w:t>
            </w:r>
          </w:p>
        </w:tc>
      </w:tr>
      <w:tr w:rsidR="00FF0589" w:rsidRPr="00C76EE9" w:rsidTr="00657277">
        <w:tc>
          <w:tcPr>
            <w:tcW w:w="1128" w:type="pct"/>
            <w:vMerge/>
          </w:tcPr>
          <w:p w:rsidR="00FF0589" w:rsidRPr="00B824F2" w:rsidRDefault="00FF0589" w:rsidP="00A30FDE">
            <w:pPr>
              <w:spacing w:after="0" w:line="240" w:lineRule="auto"/>
              <w:rPr>
                <w:rFonts w:ascii="Times New Roman" w:hAnsi="Times New Roman"/>
                <w:b/>
                <w:bCs/>
              </w:rPr>
            </w:pPr>
          </w:p>
        </w:tc>
        <w:tc>
          <w:tcPr>
            <w:tcW w:w="2943" w:type="pct"/>
            <w:vAlign w:val="bottom"/>
          </w:tcPr>
          <w:p w:rsidR="00FF0589" w:rsidRPr="00FF0589" w:rsidRDefault="00FF0589" w:rsidP="00657277">
            <w:pPr>
              <w:pStyle w:val="af2"/>
            </w:pPr>
            <w:r w:rsidRPr="00B7296C">
              <w:t>Составление агрегатов для возделывания зерновых культур.</w:t>
            </w:r>
          </w:p>
        </w:tc>
        <w:tc>
          <w:tcPr>
            <w:tcW w:w="929" w:type="pct"/>
            <w:vAlign w:val="center"/>
          </w:tcPr>
          <w:p w:rsidR="00FF0589" w:rsidRPr="00B824F2" w:rsidRDefault="00BD055D" w:rsidP="00A30FDE">
            <w:pPr>
              <w:suppressAutoHyphens/>
              <w:spacing w:after="0" w:line="240" w:lineRule="auto"/>
              <w:rPr>
                <w:rFonts w:ascii="Times New Roman" w:hAnsi="Times New Roman"/>
                <w:bCs/>
                <w:i/>
              </w:rPr>
            </w:pPr>
            <w:r>
              <w:rPr>
                <w:rFonts w:ascii="Times New Roman" w:hAnsi="Times New Roman"/>
                <w:bCs/>
                <w:i/>
              </w:rPr>
              <w:t>2</w:t>
            </w:r>
          </w:p>
        </w:tc>
      </w:tr>
      <w:tr w:rsidR="00FF0589" w:rsidRPr="00C76EE9" w:rsidTr="00657277">
        <w:tc>
          <w:tcPr>
            <w:tcW w:w="1128" w:type="pct"/>
            <w:vMerge/>
          </w:tcPr>
          <w:p w:rsidR="00FF0589" w:rsidRPr="00B824F2" w:rsidRDefault="00FF0589" w:rsidP="00A30FDE">
            <w:pPr>
              <w:spacing w:after="0" w:line="240" w:lineRule="auto"/>
              <w:rPr>
                <w:rFonts w:ascii="Times New Roman" w:hAnsi="Times New Roman"/>
                <w:b/>
                <w:bCs/>
              </w:rPr>
            </w:pPr>
          </w:p>
        </w:tc>
        <w:tc>
          <w:tcPr>
            <w:tcW w:w="2943" w:type="pct"/>
            <w:vAlign w:val="bottom"/>
          </w:tcPr>
          <w:p w:rsidR="00FF0589" w:rsidRPr="00FF0589" w:rsidRDefault="008D0006" w:rsidP="00657277">
            <w:pPr>
              <w:pStyle w:val="af2"/>
            </w:pPr>
            <w:r w:rsidRPr="00B7296C">
              <w:t>Составление агрегатов для посадки картофеля.</w:t>
            </w:r>
          </w:p>
        </w:tc>
        <w:tc>
          <w:tcPr>
            <w:tcW w:w="929" w:type="pct"/>
            <w:vAlign w:val="center"/>
          </w:tcPr>
          <w:p w:rsidR="00FF0589" w:rsidRPr="00B824F2" w:rsidRDefault="00BD055D" w:rsidP="00A30FDE">
            <w:pPr>
              <w:suppressAutoHyphens/>
              <w:spacing w:after="0" w:line="240" w:lineRule="auto"/>
              <w:rPr>
                <w:rFonts w:ascii="Times New Roman" w:hAnsi="Times New Roman"/>
                <w:bCs/>
                <w:i/>
              </w:rPr>
            </w:pPr>
            <w:r>
              <w:rPr>
                <w:rFonts w:ascii="Times New Roman" w:hAnsi="Times New Roman"/>
                <w:bCs/>
                <w:i/>
              </w:rPr>
              <w:t>1</w:t>
            </w:r>
          </w:p>
        </w:tc>
      </w:tr>
      <w:tr w:rsidR="00A30FDE" w:rsidRPr="00C76EE9" w:rsidTr="00A30FDE">
        <w:trPr>
          <w:trHeight w:val="285"/>
        </w:trPr>
        <w:tc>
          <w:tcPr>
            <w:tcW w:w="1128" w:type="pct"/>
            <w:vMerge w:val="restart"/>
          </w:tcPr>
          <w:p w:rsidR="00A30FDE" w:rsidRPr="00B824F2" w:rsidRDefault="00A30FDE" w:rsidP="006C673E">
            <w:pPr>
              <w:spacing w:after="0" w:line="240" w:lineRule="auto"/>
              <w:rPr>
                <w:rFonts w:ascii="Times New Roman" w:hAnsi="Times New Roman"/>
                <w:b/>
                <w:bCs/>
              </w:rPr>
            </w:pPr>
            <w:r w:rsidRPr="00B824F2">
              <w:rPr>
                <w:rFonts w:ascii="Times New Roman" w:hAnsi="Times New Roman"/>
                <w:b/>
                <w:bCs/>
              </w:rPr>
              <w:t xml:space="preserve">Тема 1.3. </w:t>
            </w:r>
            <w:r w:rsidR="008D0006" w:rsidRPr="008D0006">
              <w:rPr>
                <w:rFonts w:ascii="Times New Roman" w:hAnsi="Times New Roman"/>
                <w:b/>
                <w:bCs/>
              </w:rPr>
              <w:t>Принцип работы и общее устройство двигателя внутреннего сгорания</w:t>
            </w:r>
          </w:p>
        </w:tc>
        <w:tc>
          <w:tcPr>
            <w:tcW w:w="2943" w:type="pct"/>
          </w:tcPr>
          <w:p w:rsidR="00A30FDE" w:rsidRPr="00B824F2" w:rsidRDefault="00A30FDE" w:rsidP="00A30FDE">
            <w:pPr>
              <w:spacing w:after="0" w:line="240" w:lineRule="auto"/>
              <w:rPr>
                <w:rFonts w:ascii="Times New Roman" w:hAnsi="Times New Roman"/>
                <w:bCs/>
              </w:rPr>
            </w:pPr>
            <w:r w:rsidRPr="00B824F2">
              <w:rPr>
                <w:rFonts w:ascii="Times New Roman" w:hAnsi="Times New Roman"/>
                <w:b/>
              </w:rPr>
              <w:t>Содержание:</w:t>
            </w:r>
          </w:p>
        </w:tc>
        <w:tc>
          <w:tcPr>
            <w:tcW w:w="929" w:type="pct"/>
            <w:vAlign w:val="center"/>
          </w:tcPr>
          <w:p w:rsidR="00A30FDE" w:rsidRPr="00B824F2" w:rsidRDefault="00BD055D" w:rsidP="00A30FDE">
            <w:pPr>
              <w:suppressAutoHyphens/>
              <w:spacing w:after="0" w:line="240" w:lineRule="auto"/>
              <w:rPr>
                <w:rFonts w:ascii="Times New Roman" w:hAnsi="Times New Roman"/>
                <w:b/>
                <w:i/>
              </w:rPr>
            </w:pPr>
            <w:r>
              <w:rPr>
                <w:rFonts w:ascii="Times New Roman" w:hAnsi="Times New Roman"/>
                <w:b/>
                <w:i/>
              </w:rPr>
              <w:t>14/4</w:t>
            </w:r>
          </w:p>
        </w:tc>
      </w:tr>
      <w:tr w:rsidR="00A30FDE" w:rsidRPr="00C76EE9" w:rsidTr="00A30FDE">
        <w:trPr>
          <w:trHeight w:val="971"/>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Классификация двигателей. Общее устройство двигателя.</w:t>
            </w:r>
          </w:p>
          <w:p w:rsidR="00A30FDE" w:rsidRPr="008D0006" w:rsidRDefault="008D0006" w:rsidP="008D0006">
            <w:pPr>
              <w:keepNext/>
              <w:keepLines/>
              <w:spacing w:after="0" w:line="240" w:lineRule="auto"/>
              <w:rPr>
                <w:rFonts w:ascii="Times New Roman" w:hAnsi="Times New Roman"/>
              </w:rPr>
            </w:pPr>
            <w:r w:rsidRPr="008D0006">
              <w:rPr>
                <w:rFonts w:ascii="Times New Roman" w:hAnsi="Times New Roman"/>
              </w:rPr>
              <w:t xml:space="preserve">Рабочий цикл двигателя. Оценка четырехтактных двигателей в сравнении с </w:t>
            </w:r>
            <w:proofErr w:type="gramStart"/>
            <w:r w:rsidRPr="008D0006">
              <w:rPr>
                <w:rFonts w:ascii="Times New Roman" w:hAnsi="Times New Roman"/>
              </w:rPr>
              <w:t>двухтактными</w:t>
            </w:r>
            <w:proofErr w:type="gramEnd"/>
            <w:r w:rsidRPr="008D0006">
              <w:rPr>
                <w:rFonts w:ascii="Times New Roman" w:hAnsi="Times New Roman"/>
              </w:rPr>
              <w:t xml:space="preserve"> и дизельных с карбюраторными. Способы повышения мощности двигателя внутреннего сгорания.</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Кривошипно-шатунный механизм.</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Работа кривошипно-шатунного механизма. Цилиндры и блок-картер.</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Преимущества У - образной конструкции бло</w:t>
            </w:r>
            <w:proofErr w:type="gramStart"/>
            <w:r w:rsidRPr="008D0006">
              <w:rPr>
                <w:rFonts w:ascii="Times New Roman" w:hAnsi="Times New Roman"/>
              </w:rPr>
              <w:t>к-</w:t>
            </w:r>
            <w:proofErr w:type="gramEnd"/>
            <w:r w:rsidRPr="008D0006">
              <w:rPr>
                <w:rFonts w:ascii="Times New Roman" w:hAnsi="Times New Roman"/>
              </w:rPr>
              <w:t xml:space="preserve"> картера. Сухие и мокрые гильзы цилиндров. Водяная рубашка блока. Головки цилиндров. Типы камер сгорания. Прокладки головок цилиндров. Поддон бло</w:t>
            </w:r>
            <w:proofErr w:type="gramStart"/>
            <w:r w:rsidRPr="008D0006">
              <w:rPr>
                <w:rFonts w:ascii="Times New Roman" w:hAnsi="Times New Roman"/>
              </w:rPr>
              <w:t>к-</w:t>
            </w:r>
            <w:proofErr w:type="gramEnd"/>
            <w:r w:rsidRPr="008D0006">
              <w:rPr>
                <w:rFonts w:ascii="Times New Roman" w:hAnsi="Times New Roman"/>
              </w:rPr>
              <w:t xml:space="preserve"> картера. Поршень. Поршневые кольца и пальцы. Шатуны и шатунные подшипники. Коленчатый вал, гаситель крутильных колебаний. Маховик. Крепление двигателя. Опоры двигателя.</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Уравновешивающий механизм.</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Распределительный и декомпрессионный механизмы.</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Газораспределительный, клапанный и декомпрессионный механизмы. Их назначение, устройство и принцип работы. Диаграмма фаз газораспределения</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Система охлаждения двигателей.</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Назначение, устройство и принцип работы. Классификация и схемы действия систем охлаждения. Система предпускового обогрева. Охлаждающие жидкости. Их характеристика и применение.</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Смазочная система двигателей.</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 xml:space="preserve">Назначение, устройство и принцип работы. Общие сведения о трении и смазочных материалах. </w:t>
            </w:r>
            <w:r w:rsidRPr="008D0006">
              <w:rPr>
                <w:rFonts w:ascii="Times New Roman" w:hAnsi="Times New Roman"/>
              </w:rPr>
              <w:lastRenderedPageBreak/>
              <w:t>Масла для смазывания двигателей. Классификация систем смазывания двигателей. Схемы смазочных систем двигателей различных марок. Способы экономии моторных масел. Охрана окружающей среды от загрязнения смазочными материалами.</w:t>
            </w:r>
          </w:p>
        </w:tc>
        <w:tc>
          <w:tcPr>
            <w:tcW w:w="929" w:type="pct"/>
            <w:vAlign w:val="center"/>
          </w:tcPr>
          <w:p w:rsidR="00A30FDE" w:rsidRDefault="00BD055D" w:rsidP="00A30FDE">
            <w:pPr>
              <w:suppressAutoHyphens/>
              <w:spacing w:after="0" w:line="240" w:lineRule="auto"/>
              <w:rPr>
                <w:rFonts w:ascii="Times New Roman" w:hAnsi="Times New Roman"/>
                <w:b/>
                <w:i/>
              </w:rPr>
            </w:pPr>
            <w:r>
              <w:rPr>
                <w:rFonts w:ascii="Times New Roman" w:hAnsi="Times New Roman"/>
                <w:b/>
                <w:i/>
              </w:rPr>
              <w:lastRenderedPageBreak/>
              <w:t>5</w:t>
            </w:r>
          </w:p>
        </w:tc>
      </w:tr>
      <w:tr w:rsidR="00A30FDE" w:rsidRPr="00C76EE9" w:rsidTr="00A30FDE">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A30FDE" w:rsidRPr="00B824F2" w:rsidRDefault="00A30FDE" w:rsidP="00A30FDE">
            <w:pPr>
              <w:spacing w:after="0" w:line="240" w:lineRule="auto"/>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A30FDE" w:rsidRPr="00B824F2" w:rsidRDefault="00BD055D" w:rsidP="00A30FDE">
            <w:pPr>
              <w:suppressAutoHyphens/>
              <w:spacing w:after="0" w:line="240" w:lineRule="auto"/>
              <w:rPr>
                <w:rFonts w:ascii="Times New Roman" w:hAnsi="Times New Roman"/>
                <w:b/>
                <w:iCs/>
              </w:rPr>
            </w:pPr>
            <w:r>
              <w:rPr>
                <w:rFonts w:ascii="Times New Roman" w:hAnsi="Times New Roman"/>
                <w:b/>
                <w:iCs/>
              </w:rPr>
              <w:t>9</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Разборка и сборка кривошипно-шатунного механизма двигателя Д-240</w:t>
            </w:r>
            <w:r w:rsidR="00BD055D">
              <w:t xml:space="preserve">  ПП</w:t>
            </w:r>
          </w:p>
        </w:tc>
        <w:tc>
          <w:tcPr>
            <w:tcW w:w="929" w:type="pct"/>
            <w:vAlign w:val="center"/>
          </w:tcPr>
          <w:p w:rsidR="008D0006" w:rsidRPr="00B824F2" w:rsidRDefault="00BD055D" w:rsidP="00A30FDE">
            <w:pPr>
              <w:suppressAutoHyphens/>
              <w:spacing w:after="0" w:line="240" w:lineRule="auto"/>
              <w:rPr>
                <w:rFonts w:ascii="Times New Roman" w:hAnsi="Times New Roman"/>
                <w:bCs/>
                <w:i/>
              </w:rPr>
            </w:pPr>
            <w:r>
              <w:rPr>
                <w:rFonts w:ascii="Times New Roman" w:hAnsi="Times New Roman"/>
                <w:bCs/>
                <w:i/>
              </w:rPr>
              <w:t>2</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Разборка и сборка газораспределительного механизма двигателя ЗМЗ-53</w:t>
            </w:r>
            <w:r w:rsidR="00BD055D">
              <w:t xml:space="preserve">  ПП</w:t>
            </w:r>
          </w:p>
        </w:tc>
        <w:tc>
          <w:tcPr>
            <w:tcW w:w="929" w:type="pct"/>
            <w:vAlign w:val="center"/>
          </w:tcPr>
          <w:p w:rsidR="008D0006" w:rsidRPr="00B824F2" w:rsidRDefault="00BD055D" w:rsidP="00A30FDE">
            <w:pPr>
              <w:suppressAutoHyphens/>
              <w:spacing w:after="0" w:line="240" w:lineRule="auto"/>
              <w:rPr>
                <w:rFonts w:ascii="Times New Roman" w:hAnsi="Times New Roman"/>
                <w:bCs/>
                <w:i/>
              </w:rPr>
            </w:pPr>
            <w:r>
              <w:rPr>
                <w:rFonts w:ascii="Times New Roman" w:hAnsi="Times New Roman"/>
                <w:bCs/>
                <w:i/>
              </w:rPr>
              <w:t>2</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Разборка и сборка узлов систем охлаждения двигателя Д-240.</w:t>
            </w:r>
          </w:p>
        </w:tc>
        <w:tc>
          <w:tcPr>
            <w:tcW w:w="929" w:type="pct"/>
            <w:vAlign w:val="center"/>
          </w:tcPr>
          <w:p w:rsidR="008D0006" w:rsidRDefault="00BD055D" w:rsidP="00A30FDE">
            <w:pPr>
              <w:suppressAutoHyphens/>
              <w:spacing w:after="0" w:line="240" w:lineRule="auto"/>
              <w:rPr>
                <w:rFonts w:ascii="Times New Roman" w:hAnsi="Times New Roman"/>
                <w:bCs/>
                <w:i/>
              </w:rPr>
            </w:pPr>
            <w:r>
              <w:rPr>
                <w:rFonts w:ascii="Times New Roman" w:hAnsi="Times New Roman"/>
                <w:bCs/>
                <w:i/>
              </w:rPr>
              <w:t>1</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Разборка и сборка узлов смазочных систем двигателя А-41</w:t>
            </w:r>
          </w:p>
        </w:tc>
        <w:tc>
          <w:tcPr>
            <w:tcW w:w="929" w:type="pct"/>
            <w:vAlign w:val="center"/>
          </w:tcPr>
          <w:p w:rsidR="008D0006" w:rsidRPr="00B824F2" w:rsidRDefault="00BD055D" w:rsidP="00A30FDE">
            <w:pPr>
              <w:suppressAutoHyphens/>
              <w:spacing w:after="0" w:line="240" w:lineRule="auto"/>
              <w:rPr>
                <w:rFonts w:ascii="Times New Roman" w:hAnsi="Times New Roman"/>
                <w:bCs/>
                <w:i/>
              </w:rPr>
            </w:pPr>
            <w:r>
              <w:rPr>
                <w:rFonts w:ascii="Times New Roman" w:hAnsi="Times New Roman"/>
                <w:bCs/>
                <w:i/>
              </w:rPr>
              <w:t>1</w:t>
            </w:r>
          </w:p>
        </w:tc>
      </w:tr>
      <w:tr w:rsidR="008D0006" w:rsidRPr="00C76EE9" w:rsidTr="00657277">
        <w:tc>
          <w:tcPr>
            <w:tcW w:w="1128" w:type="pct"/>
            <w:vMerge w:val="restart"/>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Разборка и сборка узлов систем питания двигателя А-41</w:t>
            </w:r>
          </w:p>
        </w:tc>
        <w:tc>
          <w:tcPr>
            <w:tcW w:w="929" w:type="pct"/>
            <w:vAlign w:val="center"/>
          </w:tcPr>
          <w:p w:rsidR="008D0006" w:rsidRPr="00B824F2" w:rsidRDefault="00BD055D" w:rsidP="00A30FDE">
            <w:pPr>
              <w:suppressAutoHyphens/>
              <w:spacing w:after="0" w:line="240" w:lineRule="auto"/>
              <w:rPr>
                <w:rFonts w:ascii="Times New Roman" w:hAnsi="Times New Roman"/>
                <w:bCs/>
                <w:i/>
              </w:rPr>
            </w:pPr>
            <w:r>
              <w:rPr>
                <w:rFonts w:ascii="Times New Roman" w:hAnsi="Times New Roman"/>
                <w:bCs/>
                <w:i/>
              </w:rPr>
              <w:t>1</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Разборка и сборка узлов ТНВД УТН-5 Разборка и сборка узлов форсунки</w:t>
            </w:r>
          </w:p>
        </w:tc>
        <w:tc>
          <w:tcPr>
            <w:tcW w:w="929" w:type="pct"/>
            <w:vAlign w:val="center"/>
          </w:tcPr>
          <w:p w:rsidR="008D0006" w:rsidRPr="00B824F2" w:rsidRDefault="00BD055D" w:rsidP="00A30FDE">
            <w:pPr>
              <w:suppressAutoHyphens/>
              <w:spacing w:after="0" w:line="240" w:lineRule="auto"/>
              <w:rPr>
                <w:rFonts w:ascii="Times New Roman" w:hAnsi="Times New Roman"/>
                <w:bCs/>
                <w:i/>
              </w:rPr>
            </w:pPr>
            <w:r>
              <w:rPr>
                <w:rFonts w:ascii="Times New Roman" w:hAnsi="Times New Roman"/>
                <w:bCs/>
                <w:i/>
              </w:rPr>
              <w:t>1</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Разборка и сборка узлов систем карбюратора К-126</w:t>
            </w:r>
          </w:p>
        </w:tc>
        <w:tc>
          <w:tcPr>
            <w:tcW w:w="929" w:type="pct"/>
            <w:vAlign w:val="center"/>
          </w:tcPr>
          <w:p w:rsidR="008D0006" w:rsidRPr="00B824F2" w:rsidRDefault="00BD055D" w:rsidP="00A30FDE">
            <w:pPr>
              <w:suppressAutoHyphens/>
              <w:spacing w:after="0" w:line="240" w:lineRule="auto"/>
              <w:rPr>
                <w:rFonts w:ascii="Times New Roman" w:hAnsi="Times New Roman"/>
                <w:bCs/>
                <w:i/>
              </w:rPr>
            </w:pPr>
            <w:r>
              <w:rPr>
                <w:rFonts w:ascii="Times New Roman" w:hAnsi="Times New Roman"/>
                <w:bCs/>
                <w:i/>
              </w:rPr>
              <w:t>1</w:t>
            </w:r>
          </w:p>
        </w:tc>
      </w:tr>
      <w:tr w:rsidR="008D0006" w:rsidRPr="00C76EE9" w:rsidTr="00A30FDE">
        <w:trPr>
          <w:trHeight w:val="284"/>
        </w:trPr>
        <w:tc>
          <w:tcPr>
            <w:tcW w:w="1128" w:type="pct"/>
            <w:vMerge w:val="restart"/>
          </w:tcPr>
          <w:p w:rsidR="008D0006" w:rsidRPr="00B824F2" w:rsidRDefault="008D0006" w:rsidP="008D0006">
            <w:pPr>
              <w:spacing w:after="0" w:line="240" w:lineRule="auto"/>
              <w:rPr>
                <w:rFonts w:ascii="Times New Roman" w:hAnsi="Times New Roman"/>
                <w:b/>
                <w:bCs/>
              </w:rPr>
            </w:pPr>
            <w:r w:rsidRPr="00B824F2">
              <w:rPr>
                <w:rFonts w:ascii="Times New Roman" w:hAnsi="Times New Roman"/>
                <w:b/>
                <w:bCs/>
              </w:rPr>
              <w:t>Тема 1.4.</w:t>
            </w:r>
            <w:r w:rsidRPr="00B824F2">
              <w:rPr>
                <w:rFonts w:ascii="Times New Roman" w:hAnsi="Times New Roman"/>
              </w:rPr>
              <w:t xml:space="preserve"> </w:t>
            </w:r>
            <w:r w:rsidRPr="008D0006">
              <w:rPr>
                <w:rFonts w:ascii="Times New Roman" w:hAnsi="Times New Roman"/>
              </w:rPr>
              <w:t>Назначение, устройство и принцип действия систем шасси</w:t>
            </w:r>
          </w:p>
        </w:tc>
        <w:tc>
          <w:tcPr>
            <w:tcW w:w="2943" w:type="pct"/>
          </w:tcPr>
          <w:p w:rsidR="008D0006" w:rsidRPr="00B824F2" w:rsidRDefault="008D0006" w:rsidP="00A30FDE">
            <w:pPr>
              <w:spacing w:after="0" w:line="240" w:lineRule="auto"/>
              <w:rPr>
                <w:rFonts w:ascii="Times New Roman" w:hAnsi="Times New Roman"/>
                <w:bCs/>
              </w:rPr>
            </w:pPr>
            <w:r w:rsidRPr="00B824F2">
              <w:rPr>
                <w:rFonts w:ascii="Times New Roman" w:hAnsi="Times New Roman"/>
                <w:b/>
              </w:rPr>
              <w:t>Содержание:</w:t>
            </w:r>
          </w:p>
        </w:tc>
        <w:tc>
          <w:tcPr>
            <w:tcW w:w="929" w:type="pct"/>
            <w:vAlign w:val="center"/>
          </w:tcPr>
          <w:p w:rsidR="008D0006" w:rsidRPr="00B824F2" w:rsidRDefault="00BF2842" w:rsidP="00BF2842">
            <w:pPr>
              <w:suppressAutoHyphens/>
              <w:spacing w:after="0" w:line="240" w:lineRule="auto"/>
              <w:rPr>
                <w:rFonts w:ascii="Times New Roman" w:hAnsi="Times New Roman"/>
                <w:b/>
                <w:i/>
              </w:rPr>
            </w:pPr>
            <w:r>
              <w:rPr>
                <w:rFonts w:ascii="Times New Roman" w:hAnsi="Times New Roman"/>
                <w:b/>
                <w:i/>
              </w:rPr>
              <w:t>15/5</w:t>
            </w:r>
          </w:p>
        </w:tc>
      </w:tr>
      <w:tr w:rsidR="008D0006" w:rsidRPr="00C76EE9" w:rsidTr="00BF2842">
        <w:trPr>
          <w:trHeight w:val="423"/>
        </w:trPr>
        <w:tc>
          <w:tcPr>
            <w:tcW w:w="1128" w:type="pct"/>
            <w:vMerge/>
          </w:tcPr>
          <w:p w:rsidR="008D0006" w:rsidRPr="00B824F2" w:rsidRDefault="008D0006" w:rsidP="00A30FDE">
            <w:pPr>
              <w:spacing w:after="0" w:line="240" w:lineRule="auto"/>
              <w:rPr>
                <w:rFonts w:ascii="Times New Roman" w:hAnsi="Times New Roman"/>
                <w:b/>
                <w:bCs/>
              </w:rPr>
            </w:pPr>
          </w:p>
        </w:tc>
        <w:tc>
          <w:tcPr>
            <w:tcW w:w="2943" w:type="pct"/>
          </w:tcPr>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Назначение и классификация трансмиссии. Механические и гидромеханические трансмиссии. Типовые схемы сцеплений. Механизмы управления сцеплением. Сцепление. Назначение, устройство и регулировка сцепления. Типовые схемы сцеплений. Механизмы управления сцеплением.</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 xml:space="preserve">Коробки передач, раздаточные коробки, </w:t>
            </w:r>
            <w:proofErr w:type="spellStart"/>
            <w:r w:rsidRPr="008D0006">
              <w:rPr>
                <w:rFonts w:ascii="Times New Roman" w:hAnsi="Times New Roman"/>
              </w:rPr>
              <w:t>ходоуменьшители</w:t>
            </w:r>
            <w:proofErr w:type="spellEnd"/>
            <w:r w:rsidRPr="008D0006">
              <w:rPr>
                <w:rFonts w:ascii="Times New Roman" w:hAnsi="Times New Roman"/>
              </w:rPr>
              <w:t>.</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 xml:space="preserve">Назначение, устройство и принцип работы. Классификация коробок передач, их основные элементы. Тракторные коробки передач с переключением при остановке и на ходу. Раздаточные коробки. </w:t>
            </w:r>
            <w:proofErr w:type="spellStart"/>
            <w:r w:rsidRPr="008D0006">
              <w:rPr>
                <w:rFonts w:ascii="Times New Roman" w:hAnsi="Times New Roman"/>
              </w:rPr>
              <w:t>Ходоуменьшители</w:t>
            </w:r>
            <w:proofErr w:type="spellEnd"/>
            <w:r w:rsidRPr="008D0006">
              <w:rPr>
                <w:rFonts w:ascii="Times New Roman" w:hAnsi="Times New Roman"/>
              </w:rPr>
              <w:t>. Увеличители крутящего момента. Масла для смазывания коробок передач.</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Ведущие мосты тракторов.</w:t>
            </w:r>
          </w:p>
          <w:p w:rsidR="008D0006" w:rsidRDefault="008D0006" w:rsidP="008D0006">
            <w:pPr>
              <w:keepNext/>
              <w:keepLines/>
              <w:spacing w:after="0" w:line="240" w:lineRule="auto"/>
              <w:rPr>
                <w:rFonts w:ascii="Times New Roman" w:hAnsi="Times New Roman"/>
              </w:rPr>
            </w:pPr>
            <w:r w:rsidRPr="008D0006">
              <w:rPr>
                <w:rFonts w:ascii="Times New Roman" w:hAnsi="Times New Roman"/>
              </w:rPr>
              <w:t>Назначение, устройство и принцип работы. Ведущие мосты колесных тракторов.</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Ведущие мосты гусеничных тракторов. Масла для смазывания ведущих мостов. Охрана окружающей среды от загрязнения смазочными материалами.</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Ходовая часть тракторов.</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Колесные и гусеничные движители. Назначение, устройство и принцип работы. Общие сведения о подвесках. Рама и подвеска колесных тракторов. Колеса. Ходовая часть гусеничного трактора. Защита пахотного слоя от разрушения при работе трактора. Масла и смазки, применяемые для смазывания ходовой части. Охрана окружающей среды от загрязнения смазочными материалами</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Рулевое управление тракторов.</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 xml:space="preserve">Назначение, устройство и принцип работы. Рулевое управление с </w:t>
            </w:r>
            <w:proofErr w:type="spellStart"/>
            <w:r w:rsidRPr="008D0006">
              <w:rPr>
                <w:rFonts w:ascii="Times New Roman" w:hAnsi="Times New Roman"/>
              </w:rPr>
              <w:t>гидроусилителем</w:t>
            </w:r>
            <w:proofErr w:type="spellEnd"/>
            <w:r w:rsidRPr="008D0006">
              <w:rPr>
                <w:rFonts w:ascii="Times New Roman" w:hAnsi="Times New Roman"/>
              </w:rPr>
              <w:t>.</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Рабочие жидкости. Тормозные системы колесных тракторов.</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Назначение, устройство и принцип работы. Тормозные системы с механическим приводом. Стояночные тормоза. Тормозные системы с пневматическим приводом.</w:t>
            </w:r>
          </w:p>
          <w:p w:rsidR="008D0006" w:rsidRPr="008D0006" w:rsidRDefault="008D0006" w:rsidP="008D0006">
            <w:pPr>
              <w:keepNext/>
              <w:keepLines/>
              <w:spacing w:after="0" w:line="240" w:lineRule="auto"/>
              <w:rPr>
                <w:rFonts w:ascii="Times New Roman" w:hAnsi="Times New Roman"/>
              </w:rPr>
            </w:pPr>
            <w:r w:rsidRPr="008D0006">
              <w:rPr>
                <w:rFonts w:ascii="Times New Roman" w:hAnsi="Times New Roman"/>
              </w:rPr>
              <w:t xml:space="preserve">Рабочее и вспомогательное оборудование тракторов. Тракторные прицепы. Вал отбора мощности, приводные шкивы. Прицепное устройство. Сцепное устройство. </w:t>
            </w:r>
            <w:proofErr w:type="spellStart"/>
            <w:r w:rsidRPr="008D0006">
              <w:rPr>
                <w:rFonts w:ascii="Times New Roman" w:hAnsi="Times New Roman"/>
              </w:rPr>
              <w:t>Гидрокрюк</w:t>
            </w:r>
            <w:proofErr w:type="spellEnd"/>
            <w:r w:rsidRPr="008D0006">
              <w:rPr>
                <w:rFonts w:ascii="Times New Roman" w:hAnsi="Times New Roman"/>
              </w:rPr>
              <w:t xml:space="preserve">. Кабина, </w:t>
            </w:r>
            <w:r w:rsidRPr="008D0006">
              <w:rPr>
                <w:rFonts w:ascii="Times New Roman" w:hAnsi="Times New Roman"/>
              </w:rPr>
              <w:lastRenderedPageBreak/>
              <w:t>кузов. Тракторные прицепы. Тракторные поезда.</w:t>
            </w:r>
          </w:p>
        </w:tc>
        <w:tc>
          <w:tcPr>
            <w:tcW w:w="929" w:type="pct"/>
            <w:vAlign w:val="center"/>
          </w:tcPr>
          <w:p w:rsidR="008D0006" w:rsidRDefault="00BF2842" w:rsidP="00A30FDE">
            <w:pPr>
              <w:suppressAutoHyphens/>
              <w:spacing w:after="0" w:line="240" w:lineRule="auto"/>
              <w:rPr>
                <w:rFonts w:ascii="Times New Roman" w:hAnsi="Times New Roman"/>
                <w:b/>
                <w:i/>
              </w:rPr>
            </w:pPr>
            <w:r>
              <w:rPr>
                <w:rFonts w:ascii="Times New Roman" w:hAnsi="Times New Roman"/>
                <w:b/>
                <w:i/>
              </w:rPr>
              <w:lastRenderedPageBreak/>
              <w:t>5</w:t>
            </w:r>
          </w:p>
        </w:tc>
      </w:tr>
      <w:tr w:rsidR="008D0006" w:rsidRPr="00C76EE9" w:rsidTr="00A30FDE">
        <w:tc>
          <w:tcPr>
            <w:tcW w:w="1128" w:type="pct"/>
            <w:vMerge/>
          </w:tcPr>
          <w:p w:rsidR="008D0006" w:rsidRPr="00B824F2" w:rsidRDefault="008D0006" w:rsidP="00A30FDE">
            <w:pPr>
              <w:spacing w:after="0" w:line="240" w:lineRule="auto"/>
              <w:rPr>
                <w:rFonts w:ascii="Times New Roman" w:hAnsi="Times New Roman"/>
                <w:b/>
                <w:bCs/>
              </w:rPr>
            </w:pPr>
          </w:p>
        </w:tc>
        <w:tc>
          <w:tcPr>
            <w:tcW w:w="2943" w:type="pct"/>
          </w:tcPr>
          <w:p w:rsidR="008D0006" w:rsidRPr="00B824F2" w:rsidRDefault="008D0006" w:rsidP="00A30FDE">
            <w:pPr>
              <w:spacing w:after="0" w:line="240" w:lineRule="auto"/>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8D0006" w:rsidRPr="00B824F2" w:rsidRDefault="00BF2842" w:rsidP="00A30FDE">
            <w:pPr>
              <w:suppressAutoHyphens/>
              <w:spacing w:after="0" w:line="240" w:lineRule="auto"/>
              <w:rPr>
                <w:rFonts w:ascii="Times New Roman" w:hAnsi="Times New Roman"/>
                <w:b/>
                <w:iCs/>
              </w:rPr>
            </w:pPr>
            <w:r>
              <w:rPr>
                <w:rFonts w:ascii="Times New Roman" w:hAnsi="Times New Roman"/>
                <w:b/>
                <w:iCs/>
              </w:rPr>
              <w:t>9</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Разборка и сборка узлов трансмиссий тракторов, сцепления.</w:t>
            </w:r>
            <w:r w:rsidR="00BF2842">
              <w:t xml:space="preserve">  ПП</w:t>
            </w:r>
          </w:p>
        </w:tc>
        <w:tc>
          <w:tcPr>
            <w:tcW w:w="929" w:type="pct"/>
            <w:vAlign w:val="center"/>
          </w:tcPr>
          <w:p w:rsidR="008D0006" w:rsidRPr="00B824F2" w:rsidRDefault="00BF2842" w:rsidP="00A30FDE">
            <w:pPr>
              <w:suppressAutoHyphens/>
              <w:spacing w:after="0" w:line="240" w:lineRule="auto"/>
              <w:rPr>
                <w:rFonts w:ascii="Times New Roman" w:hAnsi="Times New Roman"/>
                <w:bCs/>
                <w:i/>
              </w:rPr>
            </w:pPr>
            <w:r>
              <w:rPr>
                <w:rFonts w:ascii="Times New Roman" w:hAnsi="Times New Roman"/>
                <w:bCs/>
                <w:i/>
              </w:rPr>
              <w:t>2</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Разборка, сборка и регулировка узлов сцепления Комбайна «Енисея 1200»</w:t>
            </w:r>
            <w:r w:rsidR="00BF2842">
              <w:t xml:space="preserve">  </w:t>
            </w:r>
          </w:p>
        </w:tc>
        <w:tc>
          <w:tcPr>
            <w:tcW w:w="929" w:type="pct"/>
            <w:vAlign w:val="center"/>
          </w:tcPr>
          <w:p w:rsidR="008D0006" w:rsidRPr="00B824F2"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Разборка и сборка узлов трансмиссий тракторов, коробки передач</w:t>
            </w:r>
            <w:r w:rsidR="00BF2842">
              <w:t xml:space="preserve">  ПП</w:t>
            </w:r>
          </w:p>
        </w:tc>
        <w:tc>
          <w:tcPr>
            <w:tcW w:w="929" w:type="pct"/>
            <w:vAlign w:val="center"/>
          </w:tcPr>
          <w:p w:rsidR="008D0006" w:rsidRDefault="00BF2842" w:rsidP="00A30FDE">
            <w:pPr>
              <w:suppressAutoHyphens/>
              <w:spacing w:after="0" w:line="240" w:lineRule="auto"/>
              <w:rPr>
                <w:rFonts w:ascii="Times New Roman" w:hAnsi="Times New Roman"/>
                <w:bCs/>
                <w:i/>
              </w:rPr>
            </w:pPr>
            <w:r>
              <w:rPr>
                <w:rFonts w:ascii="Times New Roman" w:hAnsi="Times New Roman"/>
                <w:bCs/>
                <w:i/>
              </w:rPr>
              <w:t>2</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Разборка и сборка узлов ведущих мостов колесных тракторов. Разборка и сборка узлов ходовых частей гусеничных тракторов</w:t>
            </w:r>
          </w:p>
        </w:tc>
        <w:tc>
          <w:tcPr>
            <w:tcW w:w="929" w:type="pct"/>
            <w:vAlign w:val="center"/>
          </w:tcPr>
          <w:p w:rsidR="008D0006"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Разборка и сборка узлов ходовой части и механизмов управления колесных тракторов Выполнение регулировок задних мостов и механизмов управления гусеничных тракторов.</w:t>
            </w:r>
          </w:p>
        </w:tc>
        <w:tc>
          <w:tcPr>
            <w:tcW w:w="929" w:type="pct"/>
            <w:vAlign w:val="center"/>
          </w:tcPr>
          <w:p w:rsidR="008D0006"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Выполнение регулировок тормозных систем тракторов</w:t>
            </w:r>
          </w:p>
        </w:tc>
        <w:tc>
          <w:tcPr>
            <w:tcW w:w="929" w:type="pct"/>
            <w:vAlign w:val="center"/>
          </w:tcPr>
          <w:p w:rsidR="008D0006"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8D0006" w:rsidRPr="00C76EE9" w:rsidTr="00657277">
        <w:tc>
          <w:tcPr>
            <w:tcW w:w="1128" w:type="pct"/>
            <w:vMerge/>
          </w:tcPr>
          <w:p w:rsidR="008D0006" w:rsidRPr="00B824F2" w:rsidRDefault="008D0006" w:rsidP="00A30FDE">
            <w:pPr>
              <w:spacing w:after="0" w:line="240" w:lineRule="auto"/>
              <w:rPr>
                <w:rFonts w:ascii="Times New Roman" w:hAnsi="Times New Roman"/>
                <w:b/>
                <w:bCs/>
              </w:rPr>
            </w:pPr>
          </w:p>
        </w:tc>
        <w:tc>
          <w:tcPr>
            <w:tcW w:w="2943" w:type="pct"/>
            <w:vAlign w:val="bottom"/>
          </w:tcPr>
          <w:p w:rsidR="008D0006" w:rsidRPr="00B7296C" w:rsidRDefault="008D0006" w:rsidP="00657277">
            <w:pPr>
              <w:pStyle w:val="af2"/>
            </w:pPr>
            <w:r w:rsidRPr="00B7296C">
              <w:t>Выполнение регулировок гидропривода и рабочего оборудования</w:t>
            </w:r>
          </w:p>
        </w:tc>
        <w:tc>
          <w:tcPr>
            <w:tcW w:w="929" w:type="pct"/>
            <w:vAlign w:val="center"/>
          </w:tcPr>
          <w:p w:rsidR="008D0006"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A30FDE" w:rsidRPr="00C76EE9" w:rsidTr="00A30FDE">
        <w:trPr>
          <w:trHeight w:val="150"/>
        </w:trPr>
        <w:tc>
          <w:tcPr>
            <w:tcW w:w="1128" w:type="pct"/>
            <w:vMerge w:val="restart"/>
          </w:tcPr>
          <w:p w:rsidR="00A30FDE" w:rsidRPr="00B824F2" w:rsidRDefault="00A30FDE" w:rsidP="008D0006">
            <w:pPr>
              <w:spacing w:after="0" w:line="240" w:lineRule="auto"/>
              <w:rPr>
                <w:rFonts w:ascii="Times New Roman" w:hAnsi="Times New Roman"/>
                <w:b/>
                <w:bCs/>
              </w:rPr>
            </w:pPr>
            <w:r w:rsidRPr="00B824F2">
              <w:rPr>
                <w:rFonts w:ascii="Times New Roman" w:hAnsi="Times New Roman"/>
                <w:b/>
                <w:bCs/>
              </w:rPr>
              <w:t>Тема 1.</w:t>
            </w:r>
            <w:r>
              <w:rPr>
                <w:rFonts w:ascii="Times New Roman" w:hAnsi="Times New Roman"/>
                <w:b/>
                <w:bCs/>
              </w:rPr>
              <w:t>5.</w:t>
            </w:r>
            <w:r w:rsidRPr="00B824F2">
              <w:rPr>
                <w:rFonts w:ascii="Times New Roman" w:hAnsi="Times New Roman"/>
              </w:rPr>
              <w:t xml:space="preserve"> </w:t>
            </w:r>
            <w:r w:rsidR="008D0006" w:rsidRPr="008D0006">
              <w:rPr>
                <w:rFonts w:ascii="Times New Roman" w:hAnsi="Times New Roman"/>
              </w:rPr>
              <w:t>Технологический комплекс машин для уборки зерновых</w:t>
            </w:r>
            <w:r w:rsidR="00817DB9" w:rsidRPr="00817DB9">
              <w:rPr>
                <w:rFonts w:ascii="Courier New" w:eastAsia="Courier New" w:hAnsi="Courier New" w:cs="Courier New"/>
                <w:sz w:val="24"/>
                <w:szCs w:val="24"/>
                <w:lang w:bidi="ru-RU"/>
              </w:rPr>
              <w:t xml:space="preserve"> </w:t>
            </w:r>
            <w:r w:rsidR="00817DB9" w:rsidRPr="00817DB9">
              <w:rPr>
                <w:rFonts w:ascii="Times New Roman" w:hAnsi="Times New Roman"/>
                <w:lang w:bidi="ru-RU"/>
              </w:rPr>
              <w:t>колосовых, зернобобовых, крупяных и семенников трав.</w:t>
            </w:r>
          </w:p>
        </w:tc>
        <w:tc>
          <w:tcPr>
            <w:tcW w:w="2943" w:type="pct"/>
          </w:tcPr>
          <w:p w:rsidR="00A30FDE" w:rsidRPr="00B824F2" w:rsidRDefault="00A30FDE" w:rsidP="00A30FDE">
            <w:pPr>
              <w:spacing w:after="0" w:line="240" w:lineRule="auto"/>
              <w:rPr>
                <w:rFonts w:ascii="Times New Roman" w:hAnsi="Times New Roman"/>
                <w:bCs/>
              </w:rPr>
            </w:pPr>
            <w:r w:rsidRPr="00B824F2">
              <w:rPr>
                <w:rFonts w:ascii="Times New Roman" w:hAnsi="Times New Roman"/>
                <w:b/>
                <w:bCs/>
              </w:rPr>
              <w:t>Содержание:</w:t>
            </w:r>
          </w:p>
        </w:tc>
        <w:tc>
          <w:tcPr>
            <w:tcW w:w="929" w:type="pct"/>
            <w:vAlign w:val="center"/>
          </w:tcPr>
          <w:p w:rsidR="00A30FDE" w:rsidRPr="00A96D46" w:rsidRDefault="00BF2842" w:rsidP="00A30FDE">
            <w:pPr>
              <w:suppressAutoHyphens/>
              <w:spacing w:after="0" w:line="240" w:lineRule="auto"/>
              <w:rPr>
                <w:rFonts w:ascii="Times New Roman" w:hAnsi="Times New Roman"/>
                <w:b/>
                <w:iCs/>
              </w:rPr>
            </w:pPr>
            <w:r>
              <w:rPr>
                <w:rFonts w:ascii="Times New Roman" w:hAnsi="Times New Roman"/>
                <w:b/>
                <w:iCs/>
              </w:rPr>
              <w:t>12/2</w:t>
            </w:r>
          </w:p>
        </w:tc>
      </w:tr>
      <w:tr w:rsidR="00A30FDE" w:rsidRPr="00C76EE9" w:rsidTr="00A30FDE">
        <w:trPr>
          <w:trHeight w:val="1110"/>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8D0006" w:rsidRPr="00817DB9" w:rsidRDefault="008D0006" w:rsidP="008D0006">
            <w:pPr>
              <w:keepNext/>
              <w:keepLines/>
              <w:spacing w:after="0" w:line="240" w:lineRule="auto"/>
              <w:rPr>
                <w:rFonts w:ascii="Times New Roman" w:hAnsi="Times New Roman"/>
                <w:bCs/>
              </w:rPr>
            </w:pPr>
            <w:r w:rsidRPr="00817DB9">
              <w:rPr>
                <w:rFonts w:ascii="Times New Roman" w:hAnsi="Times New Roman"/>
                <w:bCs/>
              </w:rPr>
              <w:t>Агротехнические основы уборки зерновых культур.</w:t>
            </w:r>
          </w:p>
          <w:p w:rsidR="008D0006" w:rsidRPr="00817DB9" w:rsidRDefault="008D0006" w:rsidP="008D0006">
            <w:pPr>
              <w:keepNext/>
              <w:keepLines/>
              <w:spacing w:after="0" w:line="240" w:lineRule="auto"/>
              <w:rPr>
                <w:rFonts w:ascii="Times New Roman" w:hAnsi="Times New Roman"/>
                <w:bCs/>
              </w:rPr>
            </w:pPr>
            <w:r w:rsidRPr="00817DB9">
              <w:rPr>
                <w:rFonts w:ascii="Times New Roman" w:hAnsi="Times New Roman"/>
                <w:bCs/>
              </w:rPr>
              <w:t>Агротехнические требования, способы уборки.</w:t>
            </w:r>
          </w:p>
          <w:p w:rsidR="00A30FDE" w:rsidRPr="00817DB9" w:rsidRDefault="008D0006" w:rsidP="008D0006">
            <w:pPr>
              <w:keepNext/>
              <w:keepLines/>
              <w:spacing w:after="0" w:line="240" w:lineRule="auto"/>
              <w:rPr>
                <w:rFonts w:ascii="Times New Roman" w:hAnsi="Times New Roman"/>
                <w:bCs/>
              </w:rPr>
            </w:pPr>
            <w:r w:rsidRPr="00817DB9">
              <w:rPr>
                <w:rFonts w:ascii="Times New Roman" w:hAnsi="Times New Roman"/>
                <w:bCs/>
              </w:rPr>
              <w:t>Зерноуборочный комбайн «Енисей-1200».</w:t>
            </w:r>
          </w:p>
          <w:p w:rsidR="00817DB9" w:rsidRPr="00817DB9" w:rsidRDefault="00817DB9" w:rsidP="00817DB9">
            <w:pPr>
              <w:keepNext/>
              <w:keepLines/>
              <w:spacing w:after="0" w:line="240" w:lineRule="auto"/>
              <w:rPr>
                <w:rFonts w:ascii="Times New Roman" w:hAnsi="Times New Roman"/>
                <w:bCs/>
                <w:lang w:bidi="ru-RU"/>
              </w:rPr>
            </w:pPr>
            <w:r w:rsidRPr="00817DB9">
              <w:rPr>
                <w:rFonts w:ascii="Times New Roman" w:hAnsi="Times New Roman"/>
                <w:bCs/>
                <w:lang w:bidi="ru-RU"/>
              </w:rPr>
              <w:t>Общее устройство комбайна, технологический процесс.</w:t>
            </w:r>
          </w:p>
          <w:p w:rsidR="00817DB9" w:rsidRPr="00817DB9" w:rsidRDefault="00817DB9" w:rsidP="00817DB9">
            <w:pPr>
              <w:keepNext/>
              <w:keepLines/>
              <w:spacing w:after="0" w:line="240" w:lineRule="auto"/>
              <w:rPr>
                <w:rFonts w:ascii="Times New Roman" w:hAnsi="Times New Roman"/>
                <w:bCs/>
                <w:lang w:bidi="ru-RU"/>
              </w:rPr>
            </w:pPr>
            <w:r w:rsidRPr="00817DB9">
              <w:rPr>
                <w:rFonts w:ascii="Times New Roman" w:hAnsi="Times New Roman"/>
                <w:bCs/>
                <w:lang w:bidi="ru-RU"/>
              </w:rPr>
              <w:t>Жатка.</w:t>
            </w:r>
          </w:p>
          <w:p w:rsidR="00817DB9" w:rsidRPr="00817DB9" w:rsidRDefault="00817DB9" w:rsidP="00817DB9">
            <w:pPr>
              <w:keepNext/>
              <w:keepLines/>
              <w:spacing w:after="0" w:line="240" w:lineRule="auto"/>
              <w:rPr>
                <w:rFonts w:ascii="Times New Roman" w:hAnsi="Times New Roman"/>
                <w:bCs/>
                <w:lang w:bidi="ru-RU"/>
              </w:rPr>
            </w:pPr>
            <w:r w:rsidRPr="00817DB9">
              <w:rPr>
                <w:rFonts w:ascii="Times New Roman" w:hAnsi="Times New Roman"/>
                <w:bCs/>
                <w:lang w:bidi="ru-RU"/>
              </w:rPr>
              <w:t>Устройство и регулировки Наклонная камера.</w:t>
            </w:r>
          </w:p>
          <w:p w:rsidR="00817DB9" w:rsidRPr="00817DB9" w:rsidRDefault="00817DB9" w:rsidP="00817DB9">
            <w:pPr>
              <w:keepNext/>
              <w:keepLines/>
              <w:spacing w:after="0" w:line="240" w:lineRule="auto"/>
              <w:rPr>
                <w:rFonts w:ascii="Times New Roman" w:hAnsi="Times New Roman"/>
                <w:bCs/>
                <w:lang w:bidi="ru-RU"/>
              </w:rPr>
            </w:pPr>
            <w:r w:rsidRPr="00817DB9">
              <w:rPr>
                <w:rFonts w:ascii="Times New Roman" w:hAnsi="Times New Roman"/>
                <w:bCs/>
                <w:lang w:bidi="ru-RU"/>
              </w:rPr>
              <w:t>Устройство и регулировки</w:t>
            </w:r>
          </w:p>
          <w:p w:rsidR="00817DB9" w:rsidRPr="00817DB9" w:rsidRDefault="00817DB9" w:rsidP="00817DB9">
            <w:pPr>
              <w:keepNext/>
              <w:keepLines/>
              <w:spacing w:after="0" w:line="240" w:lineRule="auto"/>
              <w:rPr>
                <w:rFonts w:ascii="Times New Roman" w:hAnsi="Times New Roman"/>
                <w:bCs/>
                <w:lang w:bidi="ru-RU"/>
              </w:rPr>
            </w:pPr>
            <w:r w:rsidRPr="00817DB9">
              <w:rPr>
                <w:rFonts w:ascii="Times New Roman" w:hAnsi="Times New Roman"/>
                <w:bCs/>
                <w:lang w:bidi="ru-RU"/>
              </w:rPr>
              <w:t>Молотильное устройство. Устройство, принцип работы и основные регулировки Механизм обратного прокручивания молотильного барабана.</w:t>
            </w:r>
          </w:p>
          <w:p w:rsidR="00817DB9" w:rsidRPr="00817DB9" w:rsidRDefault="00817DB9" w:rsidP="00817DB9">
            <w:pPr>
              <w:keepNext/>
              <w:keepLines/>
              <w:spacing w:after="0" w:line="240" w:lineRule="auto"/>
              <w:rPr>
                <w:rFonts w:ascii="Times New Roman" w:hAnsi="Times New Roman"/>
                <w:bCs/>
                <w:lang w:bidi="ru-RU"/>
              </w:rPr>
            </w:pPr>
            <w:r w:rsidRPr="00817DB9">
              <w:rPr>
                <w:rFonts w:ascii="Times New Roman" w:hAnsi="Times New Roman"/>
                <w:bCs/>
                <w:lang w:bidi="ru-RU"/>
              </w:rPr>
              <w:t>Назначение, устройство и принцип работы</w:t>
            </w:r>
          </w:p>
          <w:p w:rsidR="00817DB9" w:rsidRPr="00817DB9" w:rsidRDefault="00817DB9" w:rsidP="00817DB9">
            <w:pPr>
              <w:keepNext/>
              <w:keepLines/>
              <w:spacing w:after="0" w:line="240" w:lineRule="auto"/>
              <w:rPr>
                <w:rFonts w:ascii="Times New Roman" w:hAnsi="Times New Roman"/>
                <w:bCs/>
                <w:lang w:bidi="ru-RU"/>
              </w:rPr>
            </w:pPr>
            <w:r w:rsidRPr="00817DB9">
              <w:rPr>
                <w:rFonts w:ascii="Times New Roman" w:hAnsi="Times New Roman"/>
                <w:bCs/>
                <w:lang w:bidi="ru-RU"/>
              </w:rPr>
              <w:t>Соломотряс. Назначение, устройство и основные регулировки Очистка. Вентилятор отчистки. Назначение, устройство и регулировки</w:t>
            </w:r>
          </w:p>
          <w:p w:rsidR="00817DB9" w:rsidRPr="00817DB9" w:rsidRDefault="00817DB9" w:rsidP="00817DB9">
            <w:pPr>
              <w:keepNext/>
              <w:keepLines/>
              <w:spacing w:after="0" w:line="240" w:lineRule="auto"/>
              <w:rPr>
                <w:rFonts w:ascii="Times New Roman" w:hAnsi="Times New Roman"/>
                <w:bCs/>
                <w:lang w:bidi="ru-RU"/>
              </w:rPr>
            </w:pPr>
            <w:r w:rsidRPr="00817DB9">
              <w:rPr>
                <w:rFonts w:ascii="Times New Roman" w:hAnsi="Times New Roman"/>
                <w:bCs/>
                <w:lang w:bidi="ru-RU"/>
              </w:rPr>
              <w:t xml:space="preserve">Копнитель. </w:t>
            </w:r>
            <w:proofErr w:type="spellStart"/>
            <w:r w:rsidRPr="00817DB9">
              <w:rPr>
                <w:rFonts w:ascii="Times New Roman" w:hAnsi="Times New Roman"/>
                <w:bCs/>
                <w:lang w:bidi="ru-RU"/>
              </w:rPr>
              <w:t>Измельчителя</w:t>
            </w:r>
            <w:proofErr w:type="spellEnd"/>
            <w:r w:rsidRPr="00817DB9">
              <w:rPr>
                <w:rFonts w:ascii="Times New Roman" w:hAnsi="Times New Roman"/>
                <w:bCs/>
                <w:lang w:bidi="ru-RU"/>
              </w:rPr>
              <w:t xml:space="preserve"> соломы.</w:t>
            </w:r>
          </w:p>
          <w:p w:rsidR="00817DB9" w:rsidRPr="00817DB9" w:rsidRDefault="00817DB9" w:rsidP="00817DB9">
            <w:pPr>
              <w:keepNext/>
              <w:keepLines/>
              <w:spacing w:after="0" w:line="240" w:lineRule="auto"/>
              <w:rPr>
                <w:rFonts w:ascii="Times New Roman" w:hAnsi="Times New Roman"/>
                <w:bCs/>
                <w:lang w:bidi="ru-RU"/>
              </w:rPr>
            </w:pPr>
            <w:r w:rsidRPr="00817DB9">
              <w:rPr>
                <w:rFonts w:ascii="Times New Roman" w:hAnsi="Times New Roman"/>
                <w:bCs/>
                <w:lang w:bidi="ru-RU"/>
              </w:rPr>
              <w:t>Механизм выгрузки копны, автомат выгрузки копны принцип работы и основные регулировки Шнек. Элеваторы.</w:t>
            </w:r>
          </w:p>
          <w:p w:rsidR="00817DB9" w:rsidRPr="00817DB9" w:rsidRDefault="00817DB9" w:rsidP="00817DB9">
            <w:pPr>
              <w:keepNext/>
              <w:keepLines/>
              <w:spacing w:after="0" w:line="240" w:lineRule="auto"/>
              <w:rPr>
                <w:rFonts w:ascii="Times New Roman" w:hAnsi="Times New Roman"/>
                <w:bCs/>
              </w:rPr>
            </w:pPr>
            <w:r w:rsidRPr="00817DB9">
              <w:rPr>
                <w:rFonts w:ascii="Times New Roman" w:hAnsi="Times New Roman"/>
                <w:bCs/>
                <w:lang w:bidi="ru-RU"/>
              </w:rPr>
              <w:t>Устройство и регулировки</w:t>
            </w:r>
          </w:p>
        </w:tc>
        <w:tc>
          <w:tcPr>
            <w:tcW w:w="929" w:type="pct"/>
            <w:vAlign w:val="center"/>
          </w:tcPr>
          <w:p w:rsidR="00A30FDE" w:rsidRDefault="00BF2842" w:rsidP="00A30FDE">
            <w:pPr>
              <w:suppressAutoHyphens/>
              <w:spacing w:after="0" w:line="240" w:lineRule="auto"/>
              <w:rPr>
                <w:rFonts w:ascii="Times New Roman" w:hAnsi="Times New Roman"/>
                <w:b/>
                <w:iCs/>
              </w:rPr>
            </w:pPr>
            <w:r>
              <w:rPr>
                <w:rFonts w:ascii="Times New Roman" w:hAnsi="Times New Roman"/>
                <w:b/>
                <w:iCs/>
              </w:rPr>
              <w:t>5</w:t>
            </w:r>
          </w:p>
        </w:tc>
      </w:tr>
      <w:tr w:rsidR="00A30FDE" w:rsidRPr="00C76EE9" w:rsidTr="00A30FDE">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A30FDE" w:rsidRPr="00B824F2" w:rsidRDefault="00A30FDE" w:rsidP="00A30FDE">
            <w:pPr>
              <w:spacing w:after="0" w:line="240" w:lineRule="auto"/>
              <w:rPr>
                <w:rFonts w:ascii="Times New Roman" w:hAnsi="Times New Roman"/>
                <w:b/>
                <w:bCs/>
              </w:rPr>
            </w:pPr>
            <w:r w:rsidRPr="00B824F2">
              <w:rPr>
                <w:rFonts w:ascii="Times New Roman" w:hAnsi="Times New Roman"/>
                <w:b/>
                <w:bCs/>
              </w:rPr>
              <w:t xml:space="preserve">В том числе практических занятий </w:t>
            </w:r>
          </w:p>
        </w:tc>
        <w:tc>
          <w:tcPr>
            <w:tcW w:w="929" w:type="pct"/>
            <w:vAlign w:val="center"/>
          </w:tcPr>
          <w:p w:rsidR="00A30FDE" w:rsidRPr="00A96D46" w:rsidRDefault="00BF2842" w:rsidP="00A30FDE">
            <w:pPr>
              <w:suppressAutoHyphens/>
              <w:spacing w:after="0" w:line="240" w:lineRule="auto"/>
              <w:rPr>
                <w:rFonts w:ascii="Times New Roman" w:hAnsi="Times New Roman"/>
                <w:b/>
                <w:iCs/>
              </w:rPr>
            </w:pPr>
            <w:r>
              <w:rPr>
                <w:rFonts w:ascii="Times New Roman" w:hAnsi="Times New Roman"/>
                <w:b/>
                <w:iCs/>
              </w:rPr>
              <w:t>2</w:t>
            </w:r>
          </w:p>
        </w:tc>
      </w:tr>
      <w:tr w:rsidR="00817DB9" w:rsidRPr="00C76EE9" w:rsidTr="00817DB9">
        <w:trPr>
          <w:trHeight w:val="311"/>
        </w:trPr>
        <w:tc>
          <w:tcPr>
            <w:tcW w:w="1128" w:type="pct"/>
            <w:vMerge/>
          </w:tcPr>
          <w:p w:rsidR="00817DB9" w:rsidRPr="00B824F2" w:rsidRDefault="00817DB9" w:rsidP="00A30FDE">
            <w:pPr>
              <w:spacing w:after="0" w:line="240" w:lineRule="auto"/>
              <w:rPr>
                <w:rFonts w:ascii="Times New Roman" w:hAnsi="Times New Roman"/>
                <w:b/>
                <w:bCs/>
              </w:rPr>
            </w:pPr>
          </w:p>
        </w:tc>
        <w:tc>
          <w:tcPr>
            <w:tcW w:w="2943" w:type="pct"/>
          </w:tcPr>
          <w:p w:rsidR="00817DB9" w:rsidRPr="00B7296C" w:rsidRDefault="00817DB9" w:rsidP="0072332E">
            <w:pPr>
              <w:pStyle w:val="af2"/>
            </w:pPr>
            <w:r w:rsidRPr="00B7296C">
              <w:t>Разборка, сборка и регулировка режущего аппарата, мотовила, шнека, регулировка высоты.</w:t>
            </w:r>
            <w:r w:rsidR="00BF2842">
              <w:t xml:space="preserve"> ПП</w:t>
            </w:r>
          </w:p>
        </w:tc>
        <w:tc>
          <w:tcPr>
            <w:tcW w:w="929" w:type="pct"/>
            <w:vAlign w:val="center"/>
          </w:tcPr>
          <w:p w:rsidR="00817DB9" w:rsidRPr="00A96D46" w:rsidRDefault="00BF2842" w:rsidP="00A30FDE">
            <w:pPr>
              <w:suppressAutoHyphens/>
              <w:spacing w:after="0" w:line="240" w:lineRule="auto"/>
              <w:rPr>
                <w:rFonts w:ascii="Times New Roman" w:hAnsi="Times New Roman"/>
                <w:bCs/>
                <w:i/>
              </w:rPr>
            </w:pPr>
            <w:r>
              <w:rPr>
                <w:rFonts w:ascii="Times New Roman" w:hAnsi="Times New Roman"/>
                <w:bCs/>
                <w:i/>
              </w:rPr>
              <w:t>2</w:t>
            </w:r>
          </w:p>
        </w:tc>
      </w:tr>
      <w:tr w:rsidR="00817DB9" w:rsidRPr="00C76EE9" w:rsidTr="00B360C6">
        <w:trPr>
          <w:trHeight w:val="287"/>
        </w:trPr>
        <w:tc>
          <w:tcPr>
            <w:tcW w:w="1128" w:type="pct"/>
          </w:tcPr>
          <w:p w:rsidR="00817DB9" w:rsidRPr="00B824F2" w:rsidRDefault="00817DB9" w:rsidP="00A30FDE">
            <w:pPr>
              <w:spacing w:after="0" w:line="240" w:lineRule="auto"/>
              <w:rPr>
                <w:rFonts w:ascii="Times New Roman" w:hAnsi="Times New Roman"/>
                <w:b/>
                <w:bCs/>
              </w:rPr>
            </w:pPr>
          </w:p>
        </w:tc>
        <w:tc>
          <w:tcPr>
            <w:tcW w:w="2943" w:type="pct"/>
            <w:vAlign w:val="bottom"/>
          </w:tcPr>
          <w:p w:rsidR="00817DB9" w:rsidRPr="00B7296C" w:rsidRDefault="00817DB9" w:rsidP="0072332E">
            <w:pPr>
              <w:pStyle w:val="af2"/>
            </w:pPr>
            <w:r w:rsidRPr="00B7296C">
              <w:t>Выполнения регулировки молотильного устройства</w:t>
            </w:r>
          </w:p>
        </w:tc>
        <w:tc>
          <w:tcPr>
            <w:tcW w:w="929" w:type="pct"/>
            <w:vAlign w:val="center"/>
          </w:tcPr>
          <w:p w:rsidR="00817DB9"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817DB9" w:rsidRPr="00C76EE9" w:rsidTr="00B360C6">
        <w:trPr>
          <w:trHeight w:val="287"/>
        </w:trPr>
        <w:tc>
          <w:tcPr>
            <w:tcW w:w="1128" w:type="pct"/>
          </w:tcPr>
          <w:p w:rsidR="00817DB9" w:rsidRPr="00B824F2" w:rsidRDefault="00817DB9" w:rsidP="00A30FDE">
            <w:pPr>
              <w:spacing w:after="0" w:line="240" w:lineRule="auto"/>
              <w:rPr>
                <w:rFonts w:ascii="Times New Roman" w:hAnsi="Times New Roman"/>
                <w:b/>
                <w:bCs/>
              </w:rPr>
            </w:pPr>
          </w:p>
        </w:tc>
        <w:tc>
          <w:tcPr>
            <w:tcW w:w="2943" w:type="pct"/>
            <w:vAlign w:val="bottom"/>
          </w:tcPr>
          <w:p w:rsidR="00817DB9" w:rsidRPr="00B7296C" w:rsidRDefault="00817DB9" w:rsidP="0072332E">
            <w:pPr>
              <w:pStyle w:val="af2"/>
            </w:pPr>
            <w:r w:rsidRPr="00B7296C">
              <w:t>Разборка, сборка и регулировка узлов соломотряса</w:t>
            </w:r>
          </w:p>
        </w:tc>
        <w:tc>
          <w:tcPr>
            <w:tcW w:w="929" w:type="pct"/>
            <w:vAlign w:val="center"/>
          </w:tcPr>
          <w:p w:rsidR="00817DB9"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817DB9" w:rsidRPr="00C76EE9" w:rsidTr="00B360C6">
        <w:trPr>
          <w:trHeight w:val="287"/>
        </w:trPr>
        <w:tc>
          <w:tcPr>
            <w:tcW w:w="1128" w:type="pct"/>
          </w:tcPr>
          <w:p w:rsidR="00817DB9" w:rsidRPr="00B824F2" w:rsidRDefault="00817DB9" w:rsidP="00A30FDE">
            <w:pPr>
              <w:spacing w:after="0" w:line="240" w:lineRule="auto"/>
              <w:rPr>
                <w:rFonts w:ascii="Times New Roman" w:hAnsi="Times New Roman"/>
                <w:b/>
                <w:bCs/>
              </w:rPr>
            </w:pPr>
          </w:p>
        </w:tc>
        <w:tc>
          <w:tcPr>
            <w:tcW w:w="2943" w:type="pct"/>
            <w:vAlign w:val="bottom"/>
          </w:tcPr>
          <w:p w:rsidR="00817DB9" w:rsidRPr="00B7296C" w:rsidRDefault="00817DB9" w:rsidP="0072332E">
            <w:pPr>
              <w:pStyle w:val="af2"/>
            </w:pPr>
            <w:r w:rsidRPr="00B7296C">
              <w:t>Разборка, сборка и регулировка вентилятора отчистки</w:t>
            </w:r>
          </w:p>
        </w:tc>
        <w:tc>
          <w:tcPr>
            <w:tcW w:w="929" w:type="pct"/>
            <w:vAlign w:val="center"/>
          </w:tcPr>
          <w:p w:rsidR="00817DB9"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817DB9" w:rsidRPr="00C76EE9" w:rsidTr="00B360C6">
        <w:trPr>
          <w:trHeight w:val="287"/>
        </w:trPr>
        <w:tc>
          <w:tcPr>
            <w:tcW w:w="1128" w:type="pct"/>
          </w:tcPr>
          <w:p w:rsidR="00817DB9" w:rsidRPr="00B824F2" w:rsidRDefault="00817DB9" w:rsidP="00A30FDE">
            <w:pPr>
              <w:spacing w:after="0" w:line="240" w:lineRule="auto"/>
              <w:rPr>
                <w:rFonts w:ascii="Times New Roman" w:hAnsi="Times New Roman"/>
                <w:b/>
                <w:bCs/>
              </w:rPr>
            </w:pPr>
          </w:p>
        </w:tc>
        <w:tc>
          <w:tcPr>
            <w:tcW w:w="2943" w:type="pct"/>
            <w:vAlign w:val="bottom"/>
          </w:tcPr>
          <w:p w:rsidR="00817DB9" w:rsidRPr="00B7296C" w:rsidRDefault="00817DB9" w:rsidP="0072332E">
            <w:pPr>
              <w:pStyle w:val="af2"/>
            </w:pPr>
            <w:r w:rsidRPr="00B7296C">
              <w:t>Разборка, сборка и регулировка механизма выгрузки копны</w:t>
            </w:r>
          </w:p>
        </w:tc>
        <w:tc>
          <w:tcPr>
            <w:tcW w:w="929" w:type="pct"/>
            <w:vAlign w:val="center"/>
          </w:tcPr>
          <w:p w:rsidR="00817DB9"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817DB9" w:rsidRPr="00C76EE9" w:rsidTr="00B360C6">
        <w:trPr>
          <w:trHeight w:val="287"/>
        </w:trPr>
        <w:tc>
          <w:tcPr>
            <w:tcW w:w="1128" w:type="pct"/>
          </w:tcPr>
          <w:p w:rsidR="00817DB9" w:rsidRPr="00B824F2" w:rsidRDefault="00817DB9" w:rsidP="00A30FDE">
            <w:pPr>
              <w:spacing w:after="0" w:line="240" w:lineRule="auto"/>
              <w:rPr>
                <w:rFonts w:ascii="Times New Roman" w:hAnsi="Times New Roman"/>
                <w:b/>
                <w:bCs/>
              </w:rPr>
            </w:pPr>
          </w:p>
        </w:tc>
        <w:tc>
          <w:tcPr>
            <w:tcW w:w="2943" w:type="pct"/>
            <w:vAlign w:val="bottom"/>
          </w:tcPr>
          <w:p w:rsidR="00817DB9" w:rsidRPr="00B7296C" w:rsidRDefault="00817DB9" w:rsidP="0072332E">
            <w:pPr>
              <w:pStyle w:val="af2"/>
            </w:pPr>
            <w:r w:rsidRPr="00B7296C">
              <w:t>Разборка, сборка и регулировка шнека и элеватора</w:t>
            </w:r>
          </w:p>
        </w:tc>
        <w:tc>
          <w:tcPr>
            <w:tcW w:w="929" w:type="pct"/>
            <w:vAlign w:val="center"/>
          </w:tcPr>
          <w:p w:rsidR="00817DB9"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A30FDE" w:rsidRPr="00C76EE9" w:rsidTr="00A30FDE">
        <w:trPr>
          <w:trHeight w:val="184"/>
        </w:trPr>
        <w:tc>
          <w:tcPr>
            <w:tcW w:w="1128" w:type="pct"/>
            <w:vMerge w:val="restart"/>
          </w:tcPr>
          <w:p w:rsidR="00A30FDE" w:rsidRPr="00B824F2" w:rsidRDefault="00A30FDE" w:rsidP="008D0006">
            <w:pPr>
              <w:spacing w:after="0" w:line="240" w:lineRule="auto"/>
              <w:rPr>
                <w:rFonts w:ascii="Times New Roman" w:hAnsi="Times New Roman"/>
                <w:b/>
                <w:bCs/>
              </w:rPr>
            </w:pPr>
            <w:r w:rsidRPr="00B824F2">
              <w:rPr>
                <w:rFonts w:ascii="Times New Roman" w:hAnsi="Times New Roman"/>
                <w:b/>
                <w:bCs/>
              </w:rPr>
              <w:t xml:space="preserve">Тема </w:t>
            </w:r>
            <w:r>
              <w:rPr>
                <w:rFonts w:ascii="Times New Roman" w:hAnsi="Times New Roman"/>
                <w:b/>
                <w:bCs/>
              </w:rPr>
              <w:t>1.6.</w:t>
            </w:r>
            <w:r w:rsidRPr="00B824F2">
              <w:rPr>
                <w:rFonts w:ascii="Times New Roman" w:hAnsi="Times New Roman"/>
                <w:b/>
                <w:bCs/>
              </w:rPr>
              <w:t xml:space="preserve"> </w:t>
            </w:r>
            <w:r w:rsidR="00817DB9" w:rsidRPr="00817DB9">
              <w:rPr>
                <w:rFonts w:ascii="Times New Roman" w:hAnsi="Times New Roman"/>
                <w:b/>
                <w:bCs/>
                <w:lang w:bidi="ru-RU"/>
              </w:rPr>
              <w:t xml:space="preserve">Назначение, устройство </w:t>
            </w:r>
            <w:r w:rsidR="00817DB9" w:rsidRPr="00817DB9">
              <w:rPr>
                <w:rFonts w:ascii="Times New Roman" w:hAnsi="Times New Roman"/>
                <w:b/>
                <w:bCs/>
                <w:lang w:bidi="ru-RU"/>
              </w:rPr>
              <w:lastRenderedPageBreak/>
              <w:t>и принцип действия приборов электрооборудования</w:t>
            </w:r>
          </w:p>
        </w:tc>
        <w:tc>
          <w:tcPr>
            <w:tcW w:w="2943" w:type="pct"/>
          </w:tcPr>
          <w:p w:rsidR="00A30FDE" w:rsidRPr="00B824F2" w:rsidRDefault="00A30FDE" w:rsidP="00A30FDE">
            <w:pPr>
              <w:spacing w:after="0" w:line="240" w:lineRule="auto"/>
              <w:rPr>
                <w:rFonts w:ascii="Times New Roman" w:hAnsi="Times New Roman"/>
                <w:bCs/>
              </w:rPr>
            </w:pPr>
            <w:r w:rsidRPr="00B824F2">
              <w:rPr>
                <w:rFonts w:ascii="Times New Roman" w:hAnsi="Times New Roman"/>
                <w:b/>
              </w:rPr>
              <w:lastRenderedPageBreak/>
              <w:t>Содержание:</w:t>
            </w:r>
          </w:p>
        </w:tc>
        <w:tc>
          <w:tcPr>
            <w:tcW w:w="929" w:type="pct"/>
            <w:vAlign w:val="center"/>
          </w:tcPr>
          <w:p w:rsidR="00A30FDE" w:rsidRPr="00A96D46" w:rsidRDefault="00BF2842" w:rsidP="00A30FDE">
            <w:pPr>
              <w:suppressAutoHyphens/>
              <w:spacing w:after="0" w:line="240" w:lineRule="auto"/>
              <w:rPr>
                <w:rFonts w:ascii="Times New Roman" w:hAnsi="Times New Roman"/>
                <w:b/>
                <w:iCs/>
              </w:rPr>
            </w:pPr>
            <w:r>
              <w:rPr>
                <w:rFonts w:ascii="Times New Roman" w:hAnsi="Times New Roman"/>
                <w:b/>
                <w:iCs/>
              </w:rPr>
              <w:t>6</w:t>
            </w:r>
          </w:p>
        </w:tc>
      </w:tr>
      <w:tr w:rsidR="00A30FDE" w:rsidRPr="00C76EE9" w:rsidTr="00A30FDE">
        <w:trPr>
          <w:trHeight w:val="1313"/>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817DB9" w:rsidRPr="00817DB9" w:rsidRDefault="00817DB9" w:rsidP="00817DB9">
            <w:pPr>
              <w:keepNext/>
              <w:keepLines/>
              <w:spacing w:after="0" w:line="240" w:lineRule="auto"/>
              <w:rPr>
                <w:rFonts w:ascii="Times New Roman" w:hAnsi="Times New Roman"/>
                <w:lang w:bidi="ru-RU"/>
              </w:rPr>
            </w:pPr>
            <w:r w:rsidRPr="00817DB9">
              <w:rPr>
                <w:rFonts w:ascii="Times New Roman" w:hAnsi="Times New Roman"/>
                <w:lang w:bidi="ru-RU"/>
              </w:rPr>
              <w:t>Источники электрической энергии.</w:t>
            </w:r>
          </w:p>
          <w:p w:rsidR="00817DB9" w:rsidRPr="00817DB9" w:rsidRDefault="00817DB9" w:rsidP="00817DB9">
            <w:pPr>
              <w:keepNext/>
              <w:keepLines/>
              <w:spacing w:after="0" w:line="240" w:lineRule="auto"/>
              <w:rPr>
                <w:rFonts w:ascii="Times New Roman" w:hAnsi="Times New Roman"/>
                <w:lang w:bidi="ru-RU"/>
              </w:rPr>
            </w:pPr>
            <w:r w:rsidRPr="00817DB9">
              <w:rPr>
                <w:rFonts w:ascii="Times New Roman" w:hAnsi="Times New Roman"/>
                <w:lang w:bidi="ru-RU"/>
              </w:rPr>
              <w:t>Аккумуляторы. Назначение, устройство и принцип работы. Маркировка аккумуляторных батарей. Плотность электролита. Зарядка аккумуляторов. Напряжение и емкость аккумулятора. Приборы контроля технического состояния аккумулятора. Генераторы. Регуляторы напряжения</w:t>
            </w:r>
          </w:p>
          <w:p w:rsidR="00817DB9" w:rsidRPr="00817DB9" w:rsidRDefault="00817DB9" w:rsidP="00817DB9">
            <w:pPr>
              <w:keepNext/>
              <w:keepLines/>
              <w:spacing w:after="0" w:line="240" w:lineRule="auto"/>
              <w:rPr>
                <w:rFonts w:ascii="Times New Roman" w:hAnsi="Times New Roman"/>
                <w:lang w:bidi="ru-RU"/>
              </w:rPr>
            </w:pPr>
            <w:r w:rsidRPr="00817DB9">
              <w:rPr>
                <w:rFonts w:ascii="Times New Roman" w:hAnsi="Times New Roman"/>
                <w:lang w:bidi="ru-RU"/>
              </w:rPr>
              <w:t>Система зажигания. Электрические стартеры и пусковые подогреватели. Зажигание от магнето. Магнето. Назначение, устройство и принцип работы. Механизмы привода и управления стартера. Пусковые подогреватели. Типы, назначение, устройство и принцип работы</w:t>
            </w:r>
          </w:p>
          <w:p w:rsidR="00A30FDE" w:rsidRDefault="00817DB9" w:rsidP="00817DB9">
            <w:pPr>
              <w:keepNext/>
              <w:keepLines/>
              <w:spacing w:after="0" w:line="240" w:lineRule="auto"/>
              <w:rPr>
                <w:rFonts w:ascii="Times New Roman" w:hAnsi="Times New Roman"/>
                <w:lang w:bidi="ru-RU"/>
              </w:rPr>
            </w:pPr>
            <w:r w:rsidRPr="00817DB9">
              <w:rPr>
                <w:rFonts w:ascii="Times New Roman" w:hAnsi="Times New Roman"/>
                <w:lang w:bidi="ru-RU"/>
              </w:rPr>
              <w:t>Приборы освещения и контроля, вспомогательное оборудование. Осветительные, контрольно-измерительные и сигнальные приборы.</w:t>
            </w:r>
          </w:p>
          <w:p w:rsidR="00817DB9" w:rsidRPr="00817DB9" w:rsidRDefault="00817DB9" w:rsidP="00817DB9">
            <w:pPr>
              <w:keepNext/>
              <w:keepLines/>
              <w:spacing w:after="0" w:line="240" w:lineRule="auto"/>
              <w:rPr>
                <w:rFonts w:ascii="Times New Roman" w:hAnsi="Times New Roman"/>
                <w:lang w:bidi="ru-RU"/>
              </w:rPr>
            </w:pPr>
            <w:r w:rsidRPr="00817DB9">
              <w:rPr>
                <w:rFonts w:ascii="Times New Roman" w:hAnsi="Times New Roman"/>
                <w:lang w:bidi="ru-RU"/>
              </w:rPr>
              <w:t>Предохранители, электродвигатели, провода Схемы электрооборудования тракторов.</w:t>
            </w:r>
          </w:p>
          <w:p w:rsidR="00817DB9" w:rsidRPr="00B824F2" w:rsidRDefault="00817DB9" w:rsidP="00817DB9">
            <w:pPr>
              <w:keepNext/>
              <w:keepLines/>
              <w:spacing w:after="0" w:line="240" w:lineRule="auto"/>
              <w:rPr>
                <w:rFonts w:ascii="Times New Roman" w:hAnsi="Times New Roman"/>
                <w:b/>
              </w:rPr>
            </w:pPr>
            <w:r w:rsidRPr="00817DB9">
              <w:rPr>
                <w:rFonts w:ascii="Times New Roman" w:hAnsi="Times New Roman"/>
                <w:lang w:bidi="ru-RU"/>
              </w:rPr>
              <w:t>Схемы электрооборудования тракторов изучаемых марок</w:t>
            </w:r>
          </w:p>
        </w:tc>
        <w:tc>
          <w:tcPr>
            <w:tcW w:w="929" w:type="pct"/>
            <w:vAlign w:val="center"/>
          </w:tcPr>
          <w:p w:rsidR="00A30FDE" w:rsidRPr="00A96D46" w:rsidRDefault="00BF2842" w:rsidP="00A30FDE">
            <w:pPr>
              <w:suppressAutoHyphens/>
              <w:spacing w:after="0" w:line="240" w:lineRule="auto"/>
              <w:rPr>
                <w:rFonts w:ascii="Times New Roman" w:hAnsi="Times New Roman"/>
                <w:b/>
                <w:iCs/>
              </w:rPr>
            </w:pPr>
            <w:r>
              <w:rPr>
                <w:rFonts w:ascii="Times New Roman" w:hAnsi="Times New Roman"/>
                <w:b/>
                <w:iCs/>
              </w:rPr>
              <w:t>5</w:t>
            </w:r>
          </w:p>
        </w:tc>
      </w:tr>
      <w:tr w:rsidR="00A30FDE" w:rsidRPr="00C76EE9" w:rsidTr="00A30FDE">
        <w:trPr>
          <w:trHeight w:val="403"/>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A30FDE" w:rsidRPr="00B824F2" w:rsidRDefault="00A30FDE" w:rsidP="00A30FDE">
            <w:pPr>
              <w:spacing w:after="0" w:line="240" w:lineRule="auto"/>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A30FDE" w:rsidRPr="00A96D46" w:rsidRDefault="00A30FDE" w:rsidP="00A30FDE">
            <w:pPr>
              <w:suppressAutoHyphens/>
              <w:spacing w:after="0" w:line="240" w:lineRule="auto"/>
              <w:rPr>
                <w:rFonts w:ascii="Times New Roman" w:hAnsi="Times New Roman"/>
                <w:b/>
                <w:iCs/>
              </w:rPr>
            </w:pPr>
          </w:p>
        </w:tc>
      </w:tr>
      <w:tr w:rsidR="00A30FDE" w:rsidRPr="00C76EE9" w:rsidTr="00A30FDE">
        <w:trPr>
          <w:trHeight w:val="405"/>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A30FDE" w:rsidRPr="00B824F2" w:rsidRDefault="00817DB9" w:rsidP="00A30FDE">
            <w:pPr>
              <w:spacing w:after="0" w:line="240" w:lineRule="auto"/>
              <w:rPr>
                <w:rFonts w:ascii="Times New Roman" w:hAnsi="Times New Roman"/>
                <w:b/>
              </w:rPr>
            </w:pPr>
            <w:r w:rsidRPr="00817DB9">
              <w:rPr>
                <w:rFonts w:ascii="Times New Roman" w:hAnsi="Times New Roman"/>
                <w:lang w:bidi="ru-RU"/>
              </w:rPr>
              <w:t>Выполнение регулировок электрооборудования и систем зажигания</w:t>
            </w:r>
          </w:p>
        </w:tc>
        <w:tc>
          <w:tcPr>
            <w:tcW w:w="929" w:type="pct"/>
            <w:vAlign w:val="center"/>
          </w:tcPr>
          <w:p w:rsidR="00A30FDE" w:rsidRPr="00A96D46"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A30FDE" w:rsidRPr="00C76EE9" w:rsidTr="00A30FDE">
        <w:trPr>
          <w:trHeight w:val="138"/>
        </w:trPr>
        <w:tc>
          <w:tcPr>
            <w:tcW w:w="1128" w:type="pct"/>
            <w:vMerge w:val="restart"/>
          </w:tcPr>
          <w:p w:rsidR="00A30FDE" w:rsidRPr="00B824F2" w:rsidRDefault="00A30FDE" w:rsidP="00817DB9">
            <w:pPr>
              <w:spacing w:after="0" w:line="240" w:lineRule="auto"/>
              <w:rPr>
                <w:rFonts w:ascii="Times New Roman" w:hAnsi="Times New Roman"/>
                <w:b/>
                <w:bCs/>
              </w:rPr>
            </w:pPr>
            <w:r w:rsidRPr="00B824F2">
              <w:rPr>
                <w:rFonts w:ascii="Times New Roman" w:hAnsi="Times New Roman"/>
                <w:b/>
                <w:bCs/>
              </w:rPr>
              <w:t xml:space="preserve">Тема </w:t>
            </w:r>
            <w:r>
              <w:rPr>
                <w:rFonts w:ascii="Times New Roman" w:hAnsi="Times New Roman"/>
                <w:b/>
                <w:bCs/>
              </w:rPr>
              <w:t>1</w:t>
            </w:r>
            <w:r w:rsidRPr="00B824F2">
              <w:rPr>
                <w:rFonts w:ascii="Times New Roman" w:hAnsi="Times New Roman"/>
                <w:b/>
                <w:bCs/>
              </w:rPr>
              <w:t>.</w:t>
            </w:r>
            <w:r>
              <w:rPr>
                <w:rFonts w:ascii="Times New Roman" w:hAnsi="Times New Roman"/>
                <w:b/>
                <w:bCs/>
              </w:rPr>
              <w:t>7</w:t>
            </w:r>
            <w:r w:rsidRPr="00B824F2">
              <w:rPr>
                <w:rFonts w:ascii="Times New Roman" w:hAnsi="Times New Roman"/>
                <w:b/>
                <w:bCs/>
              </w:rPr>
              <w:t xml:space="preserve">. </w:t>
            </w:r>
            <w:r w:rsidR="00817DB9" w:rsidRPr="00817DB9">
              <w:rPr>
                <w:rFonts w:ascii="Times New Roman" w:hAnsi="Times New Roman"/>
                <w:b/>
                <w:bCs/>
                <w:lang w:bidi="ru-RU"/>
              </w:rPr>
              <w:t>Средства и виды технического обслуживания</w:t>
            </w:r>
          </w:p>
        </w:tc>
        <w:tc>
          <w:tcPr>
            <w:tcW w:w="2943" w:type="pct"/>
          </w:tcPr>
          <w:p w:rsidR="00A30FDE" w:rsidRPr="00B824F2" w:rsidRDefault="00A30FDE" w:rsidP="00A30FDE">
            <w:pPr>
              <w:spacing w:after="0" w:line="240" w:lineRule="auto"/>
              <w:rPr>
                <w:rFonts w:ascii="Times New Roman" w:hAnsi="Times New Roman"/>
                <w:b/>
              </w:rPr>
            </w:pPr>
            <w:r w:rsidRPr="00B824F2">
              <w:rPr>
                <w:rFonts w:ascii="Times New Roman" w:hAnsi="Times New Roman"/>
                <w:b/>
                <w:bCs/>
              </w:rPr>
              <w:t>Содержание:</w:t>
            </w:r>
          </w:p>
        </w:tc>
        <w:tc>
          <w:tcPr>
            <w:tcW w:w="929" w:type="pct"/>
            <w:vAlign w:val="center"/>
          </w:tcPr>
          <w:p w:rsidR="00A30FDE" w:rsidRPr="00A96D46" w:rsidRDefault="00BF2842" w:rsidP="00BF2842">
            <w:pPr>
              <w:suppressAutoHyphens/>
              <w:spacing w:after="0" w:line="240" w:lineRule="auto"/>
              <w:rPr>
                <w:rFonts w:ascii="Times New Roman" w:hAnsi="Times New Roman"/>
                <w:b/>
                <w:iCs/>
              </w:rPr>
            </w:pPr>
            <w:r>
              <w:rPr>
                <w:rFonts w:ascii="Times New Roman" w:hAnsi="Times New Roman"/>
                <w:b/>
                <w:iCs/>
              </w:rPr>
              <w:t>15/2</w:t>
            </w:r>
          </w:p>
        </w:tc>
      </w:tr>
      <w:tr w:rsidR="00A30FDE" w:rsidRPr="00C76EE9" w:rsidTr="00A30FDE">
        <w:trPr>
          <w:trHeight w:val="1365"/>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Введение.</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Понятие о надежности системы ТО.</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Организация технического обслуживания машин</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 xml:space="preserve">Пункты ТО, агрегаты ТО (АТО), перечень ТО </w:t>
            </w:r>
            <w:proofErr w:type="gramStart"/>
            <w:r w:rsidRPr="00817DB9">
              <w:rPr>
                <w:rFonts w:ascii="Times New Roman" w:hAnsi="Times New Roman"/>
                <w:bCs/>
                <w:lang w:bidi="ru-RU"/>
              </w:rPr>
              <w:t>проводимых</w:t>
            </w:r>
            <w:proofErr w:type="gramEnd"/>
            <w:r w:rsidRPr="00817DB9">
              <w:rPr>
                <w:rFonts w:ascii="Times New Roman" w:hAnsi="Times New Roman"/>
                <w:bCs/>
                <w:lang w:bidi="ru-RU"/>
              </w:rPr>
              <w:t xml:space="preserve"> агрегатами, средства</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 xml:space="preserve">АТО </w:t>
            </w:r>
            <w:proofErr w:type="gramStart"/>
            <w:r w:rsidRPr="00817DB9">
              <w:rPr>
                <w:rFonts w:ascii="Times New Roman" w:hAnsi="Times New Roman"/>
                <w:bCs/>
                <w:lang w:bidi="ru-RU"/>
              </w:rPr>
              <w:t>применяемые</w:t>
            </w:r>
            <w:proofErr w:type="gramEnd"/>
            <w:r w:rsidRPr="00817DB9">
              <w:rPr>
                <w:rFonts w:ascii="Times New Roman" w:hAnsi="Times New Roman"/>
                <w:bCs/>
                <w:lang w:bidi="ru-RU"/>
              </w:rPr>
              <w:t xml:space="preserve"> при ТО</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Средства технического обслуживания</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Средства и оборудование для технического обслуживания машин. Средства и оборудование для смазки тракторов, комбайнов, автомобилей и с/машин и оборудования животноводческих комплексов и механизированных ферм</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Ежесменное и первое техническое обслуживание</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Ежесменное техническое обслуживание тракторов, автомобилей, СХМ его периодичность, виды работ</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Первое техническое обслуживание колесных, гусеничных тракторов, комбайнов, автомобилей</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Второе и третье техническое обслуживание</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Второе техническое обслуживание колесных, гусеничных тракторов, комбайнов.</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Третье техническое обслуживание</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СТО (сезонное техническое обслуживание) тракторов, автомобилей, комбайнов, с/машин. Эксплуатационная обкатка.</w:t>
            </w:r>
          </w:p>
          <w:p w:rsidR="00817DB9" w:rsidRPr="00817DB9" w:rsidRDefault="00817DB9" w:rsidP="00817DB9">
            <w:pPr>
              <w:spacing w:after="0" w:line="240" w:lineRule="auto"/>
              <w:rPr>
                <w:rFonts w:ascii="Times New Roman" w:hAnsi="Times New Roman"/>
                <w:bCs/>
                <w:lang w:bidi="ru-RU"/>
              </w:rPr>
            </w:pPr>
            <w:r w:rsidRPr="00817DB9">
              <w:rPr>
                <w:rFonts w:ascii="Times New Roman" w:hAnsi="Times New Roman"/>
                <w:bCs/>
                <w:lang w:bidi="ru-RU"/>
              </w:rPr>
              <w:t>Техническое обслуживание оборудования животноводческих комплексов и механизированных ферм.</w:t>
            </w:r>
          </w:p>
          <w:p w:rsidR="00A30FDE" w:rsidRPr="00817DB9" w:rsidRDefault="00817DB9" w:rsidP="00817DB9">
            <w:pPr>
              <w:spacing w:after="0" w:line="240" w:lineRule="auto"/>
              <w:rPr>
                <w:rFonts w:ascii="Times New Roman" w:hAnsi="Times New Roman"/>
                <w:bCs/>
              </w:rPr>
            </w:pPr>
            <w:r w:rsidRPr="00817DB9">
              <w:rPr>
                <w:rFonts w:ascii="Times New Roman" w:hAnsi="Times New Roman"/>
                <w:bCs/>
                <w:lang w:bidi="ru-RU"/>
              </w:rPr>
              <w:t>Перечень проводимых операций по техническому обслуживанию, сроки проведения.</w:t>
            </w:r>
          </w:p>
        </w:tc>
        <w:tc>
          <w:tcPr>
            <w:tcW w:w="929" w:type="pct"/>
            <w:vAlign w:val="center"/>
          </w:tcPr>
          <w:p w:rsidR="00A30FDE" w:rsidRDefault="00BF2842" w:rsidP="00A30FDE">
            <w:pPr>
              <w:suppressAutoHyphens/>
              <w:spacing w:after="0" w:line="240" w:lineRule="auto"/>
              <w:rPr>
                <w:rFonts w:ascii="Times New Roman" w:hAnsi="Times New Roman"/>
                <w:b/>
                <w:iCs/>
              </w:rPr>
            </w:pPr>
            <w:r>
              <w:rPr>
                <w:rFonts w:ascii="Times New Roman" w:hAnsi="Times New Roman"/>
                <w:b/>
                <w:iCs/>
              </w:rPr>
              <w:t>11</w:t>
            </w:r>
          </w:p>
        </w:tc>
      </w:tr>
      <w:tr w:rsidR="00A30FDE" w:rsidRPr="00C76EE9" w:rsidTr="00A30FDE">
        <w:trPr>
          <w:trHeight w:val="223"/>
        </w:trPr>
        <w:tc>
          <w:tcPr>
            <w:tcW w:w="1128" w:type="pct"/>
            <w:vMerge/>
          </w:tcPr>
          <w:p w:rsidR="00A30FDE" w:rsidRPr="00B824F2" w:rsidRDefault="00A30FDE" w:rsidP="00A30FDE">
            <w:pPr>
              <w:spacing w:after="0" w:line="240" w:lineRule="auto"/>
              <w:rPr>
                <w:rFonts w:ascii="Times New Roman" w:hAnsi="Times New Roman"/>
                <w:b/>
                <w:bCs/>
              </w:rPr>
            </w:pPr>
          </w:p>
        </w:tc>
        <w:tc>
          <w:tcPr>
            <w:tcW w:w="2943" w:type="pct"/>
          </w:tcPr>
          <w:p w:rsidR="00A30FDE" w:rsidRPr="00B824F2" w:rsidRDefault="00A30FDE" w:rsidP="00A30FDE">
            <w:pPr>
              <w:spacing w:after="0" w:line="240" w:lineRule="auto"/>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A30FDE" w:rsidRPr="00E90B49" w:rsidRDefault="00A30FDE" w:rsidP="00A30FDE">
            <w:pPr>
              <w:suppressAutoHyphens/>
              <w:spacing w:after="0" w:line="240" w:lineRule="auto"/>
              <w:rPr>
                <w:rFonts w:ascii="Times New Roman" w:hAnsi="Times New Roman"/>
                <w:b/>
                <w:iCs/>
              </w:rPr>
            </w:pPr>
          </w:p>
        </w:tc>
      </w:tr>
      <w:tr w:rsidR="00817DB9" w:rsidRPr="00C76EE9" w:rsidTr="00817DB9">
        <w:trPr>
          <w:trHeight w:val="299"/>
        </w:trPr>
        <w:tc>
          <w:tcPr>
            <w:tcW w:w="1128" w:type="pct"/>
            <w:vMerge/>
          </w:tcPr>
          <w:p w:rsidR="00817DB9" w:rsidRPr="00B824F2" w:rsidRDefault="00817DB9" w:rsidP="00A30FDE">
            <w:pPr>
              <w:spacing w:after="0" w:line="240" w:lineRule="auto"/>
              <w:rPr>
                <w:rFonts w:ascii="Times New Roman" w:hAnsi="Times New Roman"/>
                <w:b/>
                <w:bCs/>
              </w:rPr>
            </w:pPr>
          </w:p>
        </w:tc>
        <w:tc>
          <w:tcPr>
            <w:tcW w:w="2943" w:type="pct"/>
            <w:vAlign w:val="bottom"/>
          </w:tcPr>
          <w:p w:rsidR="00817DB9" w:rsidRPr="00B7296C" w:rsidRDefault="00817DB9" w:rsidP="0072332E">
            <w:pPr>
              <w:pStyle w:val="af2"/>
            </w:pPr>
            <w:r w:rsidRPr="00B7296C">
              <w:t>Рассмотрение средств и оборудования для ТО машин, пунктов ТО»</w:t>
            </w:r>
          </w:p>
        </w:tc>
        <w:tc>
          <w:tcPr>
            <w:tcW w:w="929" w:type="pct"/>
            <w:vAlign w:val="center"/>
          </w:tcPr>
          <w:p w:rsidR="00817DB9" w:rsidRPr="00E90B49"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817DB9" w:rsidRPr="00C76EE9" w:rsidTr="00817DB9">
        <w:trPr>
          <w:trHeight w:val="261"/>
        </w:trPr>
        <w:tc>
          <w:tcPr>
            <w:tcW w:w="1128" w:type="pct"/>
            <w:vMerge w:val="restart"/>
          </w:tcPr>
          <w:p w:rsidR="00817DB9" w:rsidRPr="00B824F2" w:rsidRDefault="00817DB9" w:rsidP="00A30FDE">
            <w:pPr>
              <w:spacing w:after="0" w:line="240" w:lineRule="auto"/>
              <w:rPr>
                <w:rFonts w:ascii="Times New Roman" w:hAnsi="Times New Roman"/>
                <w:b/>
                <w:bCs/>
              </w:rPr>
            </w:pPr>
          </w:p>
        </w:tc>
        <w:tc>
          <w:tcPr>
            <w:tcW w:w="2943" w:type="pct"/>
          </w:tcPr>
          <w:p w:rsidR="00817DB9" w:rsidRPr="00B7296C" w:rsidRDefault="00817DB9" w:rsidP="00BF2842">
            <w:pPr>
              <w:pStyle w:val="af2"/>
            </w:pPr>
            <w:r w:rsidRPr="00B7296C">
              <w:t>Проведение ТО 1 и ТО 2 колесных, гусеничных тракторов, комбайнов, автомобилей</w:t>
            </w:r>
            <w:r w:rsidR="00BF2842">
              <w:t xml:space="preserve"> ПП</w:t>
            </w:r>
          </w:p>
        </w:tc>
        <w:tc>
          <w:tcPr>
            <w:tcW w:w="929" w:type="pct"/>
            <w:vAlign w:val="center"/>
          </w:tcPr>
          <w:p w:rsidR="00817DB9" w:rsidRPr="00E90B49" w:rsidRDefault="00BF2842" w:rsidP="00A30FDE">
            <w:pPr>
              <w:suppressAutoHyphens/>
              <w:spacing w:after="0" w:line="240" w:lineRule="auto"/>
              <w:rPr>
                <w:rFonts w:ascii="Times New Roman" w:hAnsi="Times New Roman"/>
                <w:bCs/>
                <w:i/>
              </w:rPr>
            </w:pPr>
            <w:r>
              <w:rPr>
                <w:rFonts w:ascii="Times New Roman" w:hAnsi="Times New Roman"/>
                <w:bCs/>
                <w:i/>
              </w:rPr>
              <w:t>2</w:t>
            </w:r>
          </w:p>
        </w:tc>
      </w:tr>
      <w:tr w:rsidR="00817DB9" w:rsidRPr="00C76EE9" w:rsidTr="00817DB9">
        <w:trPr>
          <w:trHeight w:val="280"/>
        </w:trPr>
        <w:tc>
          <w:tcPr>
            <w:tcW w:w="1128" w:type="pct"/>
            <w:vMerge/>
          </w:tcPr>
          <w:p w:rsidR="00817DB9" w:rsidRPr="00B824F2" w:rsidRDefault="00817DB9" w:rsidP="00A30FDE">
            <w:pPr>
              <w:spacing w:after="0" w:line="240" w:lineRule="auto"/>
              <w:rPr>
                <w:rFonts w:ascii="Times New Roman" w:hAnsi="Times New Roman"/>
                <w:b/>
                <w:bCs/>
              </w:rPr>
            </w:pPr>
          </w:p>
        </w:tc>
        <w:tc>
          <w:tcPr>
            <w:tcW w:w="2943" w:type="pct"/>
            <w:vAlign w:val="bottom"/>
          </w:tcPr>
          <w:p w:rsidR="00817DB9" w:rsidRPr="00B7296C" w:rsidRDefault="00817DB9" w:rsidP="0072332E">
            <w:pPr>
              <w:pStyle w:val="af2"/>
            </w:pPr>
            <w:r w:rsidRPr="00B7296C">
              <w:t>Проведение третьего технического обслуживания тракторов</w:t>
            </w:r>
          </w:p>
        </w:tc>
        <w:tc>
          <w:tcPr>
            <w:tcW w:w="929" w:type="pct"/>
            <w:vAlign w:val="center"/>
          </w:tcPr>
          <w:p w:rsidR="00817DB9" w:rsidRPr="00E90B49" w:rsidRDefault="00BF2842" w:rsidP="00A30FDE">
            <w:pPr>
              <w:suppressAutoHyphens/>
              <w:spacing w:after="0" w:line="240" w:lineRule="auto"/>
              <w:rPr>
                <w:rFonts w:ascii="Times New Roman" w:hAnsi="Times New Roman"/>
                <w:bCs/>
                <w:i/>
              </w:rPr>
            </w:pPr>
            <w:r>
              <w:rPr>
                <w:rFonts w:ascii="Times New Roman" w:hAnsi="Times New Roman"/>
                <w:bCs/>
                <w:i/>
              </w:rPr>
              <w:t>1</w:t>
            </w:r>
          </w:p>
        </w:tc>
      </w:tr>
      <w:tr w:rsidR="00A30FDE" w:rsidRPr="00C76EE9" w:rsidTr="00A30FDE">
        <w:tc>
          <w:tcPr>
            <w:tcW w:w="4071" w:type="pct"/>
            <w:gridSpan w:val="2"/>
          </w:tcPr>
          <w:p w:rsidR="00A30FDE" w:rsidRPr="00736727" w:rsidRDefault="00A30FDE" w:rsidP="00A30FDE">
            <w:pPr>
              <w:spacing w:after="0" w:line="240" w:lineRule="auto"/>
              <w:rPr>
                <w:rFonts w:ascii="Times New Roman" w:hAnsi="Times New Roman"/>
                <w:b/>
                <w:bCs/>
              </w:rPr>
            </w:pPr>
            <w:r w:rsidRPr="00736727">
              <w:rPr>
                <w:rFonts w:ascii="Times New Roman" w:hAnsi="Times New Roman"/>
                <w:b/>
                <w:bCs/>
              </w:rPr>
              <w:t xml:space="preserve">Учебная практика </w:t>
            </w:r>
          </w:p>
          <w:p w:rsidR="00A30FDE" w:rsidRPr="00736727" w:rsidRDefault="00A30FDE" w:rsidP="00A30FDE">
            <w:pPr>
              <w:spacing w:after="0" w:line="240" w:lineRule="auto"/>
              <w:rPr>
                <w:rFonts w:ascii="Times New Roman" w:hAnsi="Times New Roman"/>
                <w:b/>
                <w:bCs/>
              </w:rPr>
            </w:pPr>
            <w:r w:rsidRPr="00736727">
              <w:rPr>
                <w:rFonts w:ascii="Times New Roman" w:hAnsi="Times New Roman"/>
                <w:b/>
                <w:bCs/>
              </w:rPr>
              <w:t xml:space="preserve">Виды работ </w:t>
            </w:r>
          </w:p>
          <w:p w:rsidR="00A30FDE" w:rsidRDefault="00817DB9" w:rsidP="00A30FDE">
            <w:pPr>
              <w:pStyle w:val="TableParagraph"/>
              <w:tabs>
                <w:tab w:val="left" w:pos="353"/>
              </w:tabs>
              <w:ind w:right="352"/>
            </w:pPr>
            <w:r w:rsidRPr="00B7296C">
              <w:t>Составление агрегатов для разных видов полевых работ.</w:t>
            </w:r>
          </w:p>
          <w:p w:rsidR="00817DB9" w:rsidRDefault="00817DB9" w:rsidP="00A30FDE">
            <w:pPr>
              <w:pStyle w:val="TableParagraph"/>
              <w:tabs>
                <w:tab w:val="left" w:pos="353"/>
              </w:tabs>
              <w:ind w:right="352"/>
            </w:pPr>
            <w:r w:rsidRPr="00B7296C">
              <w:t xml:space="preserve">Оформление первичной документации и технологических карт. Оформление </w:t>
            </w:r>
            <w:proofErr w:type="spellStart"/>
            <w:proofErr w:type="gramStart"/>
            <w:r w:rsidRPr="00B7296C">
              <w:t>наряд-задания</w:t>
            </w:r>
            <w:proofErr w:type="spellEnd"/>
            <w:proofErr w:type="gramEnd"/>
            <w:r w:rsidRPr="00B7296C">
              <w:t>.</w:t>
            </w:r>
          </w:p>
          <w:p w:rsidR="00817DB9" w:rsidRDefault="00817DB9" w:rsidP="00817DB9">
            <w:pPr>
              <w:pStyle w:val="TableParagraph"/>
              <w:tabs>
                <w:tab w:val="left" w:pos="353"/>
              </w:tabs>
              <w:ind w:right="352"/>
              <w:rPr>
                <w:lang w:eastAsia="ru-RU"/>
              </w:rPr>
            </w:pPr>
            <w:r>
              <w:rPr>
                <w:lang w:eastAsia="ru-RU"/>
              </w:rPr>
              <w:t>Составление агрегата для обработки почвы зоны.</w:t>
            </w:r>
            <w:r>
              <w:rPr>
                <w:lang w:eastAsia="ru-RU"/>
              </w:rPr>
              <w:tab/>
            </w:r>
            <w:r>
              <w:rPr>
                <w:lang w:eastAsia="ru-RU"/>
              </w:rPr>
              <w:tab/>
            </w:r>
            <w:r>
              <w:rPr>
                <w:lang w:eastAsia="ru-RU"/>
              </w:rPr>
              <w:tab/>
            </w:r>
          </w:p>
          <w:p w:rsidR="00817DB9" w:rsidRDefault="00817DB9" w:rsidP="00817DB9">
            <w:pPr>
              <w:pStyle w:val="TableParagraph"/>
              <w:tabs>
                <w:tab w:val="left" w:pos="353"/>
              </w:tabs>
              <w:ind w:right="352"/>
              <w:rPr>
                <w:lang w:eastAsia="ru-RU"/>
              </w:rPr>
            </w:pPr>
            <w:r>
              <w:rPr>
                <w:lang w:eastAsia="ru-RU"/>
              </w:rPr>
              <w:t>Составление агрегатов для поверхностей обработки почвы.</w:t>
            </w:r>
            <w:r>
              <w:rPr>
                <w:lang w:eastAsia="ru-RU"/>
              </w:rPr>
              <w:tab/>
            </w:r>
            <w:r>
              <w:rPr>
                <w:lang w:eastAsia="ru-RU"/>
              </w:rPr>
              <w:tab/>
            </w:r>
            <w:r>
              <w:rPr>
                <w:lang w:eastAsia="ru-RU"/>
              </w:rPr>
              <w:tab/>
            </w:r>
          </w:p>
          <w:p w:rsidR="00817DB9" w:rsidRDefault="00817DB9" w:rsidP="00817DB9">
            <w:pPr>
              <w:pStyle w:val="TableParagraph"/>
              <w:tabs>
                <w:tab w:val="left" w:pos="353"/>
              </w:tabs>
              <w:ind w:right="352"/>
              <w:rPr>
                <w:lang w:eastAsia="ru-RU"/>
              </w:rPr>
            </w:pPr>
            <w:r>
              <w:rPr>
                <w:lang w:eastAsia="ru-RU"/>
              </w:rPr>
              <w:t>Составление технологических схем транспортировки и внесения удобрений.</w:t>
            </w:r>
          </w:p>
          <w:p w:rsidR="00817DB9" w:rsidRDefault="00817DB9" w:rsidP="00817DB9">
            <w:pPr>
              <w:pStyle w:val="TableParagraph"/>
              <w:tabs>
                <w:tab w:val="left" w:pos="353"/>
              </w:tabs>
              <w:ind w:right="352"/>
              <w:rPr>
                <w:lang w:eastAsia="ru-RU"/>
              </w:rPr>
            </w:pPr>
            <w:r>
              <w:rPr>
                <w:lang w:eastAsia="ru-RU"/>
              </w:rPr>
              <w:t>Составление агрегатов для химической защиты растений.</w:t>
            </w:r>
            <w:r>
              <w:rPr>
                <w:lang w:eastAsia="ru-RU"/>
              </w:rPr>
              <w:tab/>
            </w:r>
            <w:r>
              <w:rPr>
                <w:lang w:eastAsia="ru-RU"/>
              </w:rPr>
              <w:tab/>
            </w:r>
            <w:r>
              <w:rPr>
                <w:lang w:eastAsia="ru-RU"/>
              </w:rPr>
              <w:tab/>
            </w:r>
          </w:p>
          <w:p w:rsidR="00817DB9" w:rsidRDefault="00817DB9" w:rsidP="00817DB9">
            <w:pPr>
              <w:pStyle w:val="TableParagraph"/>
              <w:tabs>
                <w:tab w:val="left" w:pos="353"/>
              </w:tabs>
              <w:ind w:right="352"/>
              <w:rPr>
                <w:lang w:eastAsia="ru-RU"/>
              </w:rPr>
            </w:pPr>
            <w:r>
              <w:rPr>
                <w:lang w:eastAsia="ru-RU"/>
              </w:rPr>
              <w:t>Составление агрегатов для заготовки грубых кормов и силоса.</w:t>
            </w:r>
            <w:r>
              <w:rPr>
                <w:lang w:eastAsia="ru-RU"/>
              </w:rPr>
              <w:tab/>
            </w:r>
            <w:r>
              <w:rPr>
                <w:lang w:eastAsia="ru-RU"/>
              </w:rPr>
              <w:tab/>
            </w:r>
            <w:r>
              <w:rPr>
                <w:lang w:eastAsia="ru-RU"/>
              </w:rPr>
              <w:tab/>
            </w:r>
          </w:p>
          <w:p w:rsidR="00817DB9" w:rsidRDefault="00817DB9" w:rsidP="00817DB9">
            <w:pPr>
              <w:pStyle w:val="TableParagraph"/>
              <w:tabs>
                <w:tab w:val="left" w:pos="353"/>
              </w:tabs>
              <w:ind w:right="352"/>
              <w:rPr>
                <w:lang w:eastAsia="ru-RU"/>
              </w:rPr>
            </w:pPr>
            <w:r>
              <w:rPr>
                <w:lang w:eastAsia="ru-RU"/>
              </w:rPr>
              <w:t>Составление агрегатов для полива с/</w:t>
            </w:r>
            <w:proofErr w:type="spellStart"/>
            <w:r>
              <w:rPr>
                <w:lang w:eastAsia="ru-RU"/>
              </w:rPr>
              <w:t>х</w:t>
            </w:r>
            <w:proofErr w:type="spellEnd"/>
            <w:r>
              <w:rPr>
                <w:lang w:eastAsia="ru-RU"/>
              </w:rPr>
              <w:t xml:space="preserve"> культур.</w:t>
            </w:r>
            <w:r>
              <w:rPr>
                <w:lang w:eastAsia="ru-RU"/>
              </w:rPr>
              <w:tab/>
            </w:r>
            <w:r>
              <w:rPr>
                <w:lang w:eastAsia="ru-RU"/>
              </w:rPr>
              <w:tab/>
            </w:r>
            <w:r>
              <w:rPr>
                <w:lang w:eastAsia="ru-RU"/>
              </w:rPr>
              <w:tab/>
            </w:r>
          </w:p>
          <w:p w:rsidR="00817DB9" w:rsidRDefault="00817DB9" w:rsidP="00817DB9">
            <w:pPr>
              <w:pStyle w:val="TableParagraph"/>
              <w:tabs>
                <w:tab w:val="left" w:pos="353"/>
              </w:tabs>
              <w:ind w:right="352"/>
              <w:rPr>
                <w:lang w:eastAsia="ru-RU"/>
              </w:rPr>
            </w:pPr>
            <w:r>
              <w:rPr>
                <w:lang w:eastAsia="ru-RU"/>
              </w:rPr>
              <w:t>Составление агрегатов для возделывания овощных культур.</w:t>
            </w:r>
          </w:p>
          <w:p w:rsidR="00817DB9" w:rsidRDefault="00817DB9" w:rsidP="00817DB9">
            <w:pPr>
              <w:pStyle w:val="TableParagraph"/>
              <w:tabs>
                <w:tab w:val="left" w:pos="353"/>
              </w:tabs>
              <w:ind w:right="352"/>
              <w:rPr>
                <w:lang w:eastAsia="ru-RU"/>
              </w:rPr>
            </w:pPr>
            <w:r>
              <w:rPr>
                <w:lang w:eastAsia="ru-RU"/>
              </w:rPr>
              <w:t>Составление агрегатов для возделывания зерновых культур.</w:t>
            </w:r>
            <w:r>
              <w:rPr>
                <w:lang w:eastAsia="ru-RU"/>
              </w:rPr>
              <w:tab/>
            </w:r>
            <w:r>
              <w:rPr>
                <w:lang w:eastAsia="ru-RU"/>
              </w:rPr>
              <w:tab/>
            </w:r>
            <w:r>
              <w:rPr>
                <w:lang w:eastAsia="ru-RU"/>
              </w:rPr>
              <w:tab/>
            </w:r>
          </w:p>
          <w:p w:rsidR="00817DB9" w:rsidRDefault="00817DB9" w:rsidP="00817DB9">
            <w:pPr>
              <w:pStyle w:val="TableParagraph"/>
              <w:tabs>
                <w:tab w:val="left" w:pos="353"/>
              </w:tabs>
              <w:ind w:right="352"/>
              <w:rPr>
                <w:lang w:eastAsia="ru-RU"/>
              </w:rPr>
            </w:pPr>
            <w:r>
              <w:rPr>
                <w:lang w:eastAsia="ru-RU"/>
              </w:rPr>
              <w:t>Составление агрегатов для посадки картофеля.</w:t>
            </w:r>
            <w:r>
              <w:rPr>
                <w:lang w:eastAsia="ru-RU"/>
              </w:rPr>
              <w:tab/>
            </w:r>
            <w:r>
              <w:rPr>
                <w:lang w:eastAsia="ru-RU"/>
              </w:rPr>
              <w:tab/>
            </w:r>
          </w:p>
          <w:p w:rsidR="00817DB9" w:rsidRDefault="00817DB9" w:rsidP="00817DB9">
            <w:pPr>
              <w:pStyle w:val="TableParagraph"/>
              <w:tabs>
                <w:tab w:val="left" w:pos="353"/>
              </w:tabs>
              <w:ind w:right="352"/>
            </w:pPr>
            <w:r w:rsidRPr="00B7296C">
              <w:t>Разборка и сборка</w:t>
            </w:r>
            <w:r>
              <w:t xml:space="preserve"> основных узлов и механизмов</w:t>
            </w:r>
          </w:p>
          <w:p w:rsidR="00817DB9" w:rsidRDefault="00817DB9" w:rsidP="00817DB9">
            <w:pPr>
              <w:pStyle w:val="TableParagraph"/>
              <w:tabs>
                <w:tab w:val="left" w:pos="353"/>
              </w:tabs>
              <w:ind w:right="352"/>
            </w:pPr>
            <w:r w:rsidRPr="00B7296C">
              <w:t>Выполнение регулировок электрооборудования и систем зажигания</w:t>
            </w:r>
          </w:p>
          <w:p w:rsidR="00817DB9" w:rsidRDefault="00817DB9" w:rsidP="00817DB9">
            <w:pPr>
              <w:pStyle w:val="TableParagraph"/>
              <w:tabs>
                <w:tab w:val="left" w:pos="353"/>
              </w:tabs>
              <w:ind w:right="352"/>
            </w:pPr>
            <w:r w:rsidRPr="00B7296C">
              <w:t>Проведение ТО 1 и ТО 2 колесных, гусеничных тракторов, комбайнов, автомобилей</w:t>
            </w:r>
          </w:p>
          <w:p w:rsidR="00817DB9" w:rsidRPr="00736727" w:rsidRDefault="00817DB9" w:rsidP="00817DB9">
            <w:pPr>
              <w:pStyle w:val="TableParagraph"/>
              <w:tabs>
                <w:tab w:val="left" w:pos="353"/>
              </w:tabs>
              <w:ind w:right="352"/>
              <w:rPr>
                <w:lang w:eastAsia="ru-RU"/>
              </w:rPr>
            </w:pPr>
            <w:r w:rsidRPr="00B7296C">
              <w:t>Проведение третьего технического обслуживания тракторов</w:t>
            </w:r>
          </w:p>
        </w:tc>
        <w:tc>
          <w:tcPr>
            <w:tcW w:w="929" w:type="pct"/>
            <w:vAlign w:val="center"/>
          </w:tcPr>
          <w:p w:rsidR="00A30FDE" w:rsidRPr="00B824F2" w:rsidRDefault="00A30FDE" w:rsidP="00A30FDE">
            <w:pPr>
              <w:suppressAutoHyphens/>
              <w:spacing w:after="0" w:line="240" w:lineRule="auto"/>
              <w:rPr>
                <w:rFonts w:ascii="Times New Roman" w:hAnsi="Times New Roman"/>
                <w:b/>
                <w:iCs/>
              </w:rPr>
            </w:pPr>
            <w:r>
              <w:rPr>
                <w:rFonts w:ascii="Times New Roman" w:hAnsi="Times New Roman"/>
                <w:b/>
                <w:iCs/>
              </w:rPr>
              <w:t>144</w:t>
            </w:r>
          </w:p>
        </w:tc>
      </w:tr>
      <w:tr w:rsidR="00A30FDE" w:rsidRPr="00C76EE9" w:rsidTr="00A30FDE">
        <w:tc>
          <w:tcPr>
            <w:tcW w:w="4071" w:type="pct"/>
            <w:gridSpan w:val="2"/>
          </w:tcPr>
          <w:p w:rsidR="00A30FDE" w:rsidRPr="00736727" w:rsidRDefault="00A30FDE" w:rsidP="00A30FDE">
            <w:pPr>
              <w:spacing w:after="0" w:line="240" w:lineRule="auto"/>
              <w:rPr>
                <w:rFonts w:ascii="Times New Roman" w:hAnsi="Times New Roman"/>
                <w:i/>
              </w:rPr>
            </w:pPr>
            <w:r w:rsidRPr="00736727">
              <w:rPr>
                <w:rFonts w:ascii="Times New Roman" w:hAnsi="Times New Roman"/>
                <w:b/>
                <w:bCs/>
              </w:rPr>
              <w:t xml:space="preserve">Производственная практика </w:t>
            </w:r>
          </w:p>
          <w:p w:rsidR="00A30FDE" w:rsidRPr="00736727" w:rsidRDefault="00A30FDE" w:rsidP="00A30FDE">
            <w:pPr>
              <w:spacing w:after="0" w:line="240" w:lineRule="auto"/>
              <w:rPr>
                <w:rFonts w:ascii="Times New Roman" w:hAnsi="Times New Roman"/>
                <w:b/>
                <w:bCs/>
              </w:rPr>
            </w:pPr>
            <w:r w:rsidRPr="00736727">
              <w:rPr>
                <w:rFonts w:ascii="Times New Roman" w:hAnsi="Times New Roman"/>
                <w:b/>
                <w:bCs/>
              </w:rPr>
              <w:t xml:space="preserve">Виды работ </w:t>
            </w:r>
          </w:p>
          <w:p w:rsidR="00817DB9" w:rsidRPr="00817DB9" w:rsidRDefault="00817DB9" w:rsidP="00817DB9">
            <w:pPr>
              <w:numPr>
                <w:ilvl w:val="0"/>
                <w:numId w:val="5"/>
              </w:numPr>
              <w:spacing w:after="0" w:line="240" w:lineRule="auto"/>
              <w:rPr>
                <w:rFonts w:ascii="Times New Roman" w:hAnsi="Times New Roman"/>
                <w:bCs/>
                <w:lang w:bidi="ru-RU"/>
              </w:rPr>
            </w:pPr>
            <w:r w:rsidRPr="00817DB9">
              <w:rPr>
                <w:rFonts w:ascii="Times New Roman" w:hAnsi="Times New Roman"/>
                <w:bCs/>
                <w:lang w:bidi="ru-RU"/>
              </w:rPr>
              <w:t>Ремонт сельскохозяйственных машин для борьбы с болезнями, вредителями и сорняками</w:t>
            </w:r>
          </w:p>
          <w:p w:rsidR="00817DB9" w:rsidRPr="00817DB9" w:rsidRDefault="00817DB9" w:rsidP="00817DB9">
            <w:pPr>
              <w:numPr>
                <w:ilvl w:val="0"/>
                <w:numId w:val="5"/>
              </w:numPr>
              <w:spacing w:after="0" w:line="240" w:lineRule="auto"/>
              <w:rPr>
                <w:rFonts w:ascii="Times New Roman" w:hAnsi="Times New Roman"/>
                <w:bCs/>
                <w:lang w:bidi="ru-RU"/>
              </w:rPr>
            </w:pPr>
            <w:r w:rsidRPr="00817DB9">
              <w:rPr>
                <w:rFonts w:ascii="Times New Roman" w:hAnsi="Times New Roman"/>
                <w:bCs/>
                <w:lang w:bidi="ru-RU"/>
              </w:rPr>
              <w:t>Ремонт сельскохозяйственных машин для основной и поверхностной обработки почвы</w:t>
            </w:r>
          </w:p>
          <w:p w:rsidR="00817DB9" w:rsidRPr="00817DB9" w:rsidRDefault="00817DB9" w:rsidP="00817DB9">
            <w:pPr>
              <w:numPr>
                <w:ilvl w:val="0"/>
                <w:numId w:val="5"/>
              </w:numPr>
              <w:spacing w:after="0" w:line="240" w:lineRule="auto"/>
              <w:rPr>
                <w:rFonts w:ascii="Times New Roman" w:hAnsi="Times New Roman"/>
                <w:bCs/>
                <w:lang w:bidi="ru-RU"/>
              </w:rPr>
            </w:pPr>
            <w:r w:rsidRPr="00817DB9">
              <w:rPr>
                <w:rFonts w:ascii="Times New Roman" w:hAnsi="Times New Roman"/>
                <w:bCs/>
                <w:lang w:bidi="ru-RU"/>
              </w:rPr>
              <w:t>Ремонт сельскохозяйственных машин для заготовки сена</w:t>
            </w:r>
          </w:p>
          <w:p w:rsidR="00817DB9" w:rsidRPr="00817DB9" w:rsidRDefault="00817DB9" w:rsidP="00817DB9">
            <w:pPr>
              <w:numPr>
                <w:ilvl w:val="0"/>
                <w:numId w:val="5"/>
              </w:numPr>
              <w:spacing w:after="0" w:line="240" w:lineRule="auto"/>
              <w:rPr>
                <w:rFonts w:ascii="Times New Roman" w:hAnsi="Times New Roman"/>
                <w:bCs/>
                <w:lang w:bidi="ru-RU"/>
              </w:rPr>
            </w:pPr>
            <w:r w:rsidRPr="00817DB9">
              <w:rPr>
                <w:rFonts w:ascii="Times New Roman" w:hAnsi="Times New Roman"/>
                <w:bCs/>
                <w:lang w:bidi="ru-RU"/>
              </w:rPr>
              <w:t>Ремонт кормоуборочных комбайнов</w:t>
            </w:r>
          </w:p>
          <w:p w:rsidR="00817DB9" w:rsidRPr="00817DB9" w:rsidRDefault="00817DB9" w:rsidP="00817DB9">
            <w:pPr>
              <w:numPr>
                <w:ilvl w:val="0"/>
                <w:numId w:val="5"/>
              </w:numPr>
              <w:spacing w:after="0" w:line="240" w:lineRule="auto"/>
              <w:rPr>
                <w:rFonts w:ascii="Times New Roman" w:hAnsi="Times New Roman"/>
                <w:bCs/>
                <w:lang w:bidi="ru-RU"/>
              </w:rPr>
            </w:pPr>
            <w:r w:rsidRPr="00817DB9">
              <w:rPr>
                <w:rFonts w:ascii="Times New Roman" w:hAnsi="Times New Roman"/>
                <w:bCs/>
                <w:lang w:bidi="ru-RU"/>
              </w:rPr>
              <w:t>Ремонт зерноуборочных комбайнов</w:t>
            </w:r>
          </w:p>
          <w:p w:rsidR="00817DB9" w:rsidRPr="00817DB9" w:rsidRDefault="00817DB9" w:rsidP="00817DB9">
            <w:pPr>
              <w:numPr>
                <w:ilvl w:val="0"/>
                <w:numId w:val="5"/>
              </w:numPr>
              <w:spacing w:after="0" w:line="240" w:lineRule="auto"/>
              <w:rPr>
                <w:rFonts w:ascii="Times New Roman" w:hAnsi="Times New Roman"/>
                <w:bCs/>
                <w:lang w:bidi="ru-RU"/>
              </w:rPr>
            </w:pPr>
            <w:r w:rsidRPr="00817DB9">
              <w:rPr>
                <w:rFonts w:ascii="Times New Roman" w:hAnsi="Times New Roman"/>
                <w:bCs/>
                <w:lang w:bidi="ru-RU"/>
              </w:rPr>
              <w:t xml:space="preserve">Ремонт </w:t>
            </w:r>
            <w:proofErr w:type="spellStart"/>
            <w:r w:rsidRPr="00817DB9">
              <w:rPr>
                <w:rFonts w:ascii="Times New Roman" w:hAnsi="Times New Roman"/>
                <w:bCs/>
                <w:lang w:bidi="ru-RU"/>
              </w:rPr>
              <w:t>машиннотракторных</w:t>
            </w:r>
            <w:proofErr w:type="spellEnd"/>
            <w:r w:rsidRPr="00817DB9">
              <w:rPr>
                <w:rFonts w:ascii="Times New Roman" w:hAnsi="Times New Roman"/>
                <w:bCs/>
                <w:lang w:bidi="ru-RU"/>
              </w:rPr>
              <w:t xml:space="preserve"> агрегатов для овощных культур</w:t>
            </w:r>
          </w:p>
          <w:p w:rsidR="00817DB9" w:rsidRPr="00817DB9" w:rsidRDefault="00817DB9" w:rsidP="00817DB9">
            <w:pPr>
              <w:numPr>
                <w:ilvl w:val="0"/>
                <w:numId w:val="5"/>
              </w:numPr>
              <w:spacing w:after="0" w:line="240" w:lineRule="auto"/>
              <w:rPr>
                <w:rFonts w:ascii="Times New Roman" w:hAnsi="Times New Roman"/>
                <w:bCs/>
                <w:lang w:bidi="ru-RU"/>
              </w:rPr>
            </w:pPr>
            <w:r w:rsidRPr="00817DB9">
              <w:rPr>
                <w:rFonts w:ascii="Times New Roman" w:hAnsi="Times New Roman"/>
                <w:bCs/>
                <w:lang w:bidi="ru-RU"/>
              </w:rPr>
              <w:t xml:space="preserve">Ремонт </w:t>
            </w:r>
            <w:proofErr w:type="spellStart"/>
            <w:r w:rsidRPr="00817DB9">
              <w:rPr>
                <w:rFonts w:ascii="Times New Roman" w:hAnsi="Times New Roman"/>
                <w:bCs/>
                <w:lang w:bidi="ru-RU"/>
              </w:rPr>
              <w:t>машиннотракторных</w:t>
            </w:r>
            <w:proofErr w:type="spellEnd"/>
            <w:r w:rsidRPr="00817DB9">
              <w:rPr>
                <w:rFonts w:ascii="Times New Roman" w:hAnsi="Times New Roman"/>
                <w:bCs/>
                <w:lang w:bidi="ru-RU"/>
              </w:rPr>
              <w:t xml:space="preserve"> агрегатов для основной и предпосевной обработки почвы</w:t>
            </w:r>
          </w:p>
          <w:p w:rsidR="00817DB9" w:rsidRPr="00817DB9" w:rsidRDefault="00817DB9" w:rsidP="00817DB9">
            <w:pPr>
              <w:numPr>
                <w:ilvl w:val="0"/>
                <w:numId w:val="5"/>
              </w:numPr>
              <w:spacing w:after="0" w:line="240" w:lineRule="auto"/>
              <w:rPr>
                <w:rFonts w:ascii="Times New Roman" w:hAnsi="Times New Roman"/>
                <w:bCs/>
                <w:lang w:bidi="ru-RU"/>
              </w:rPr>
            </w:pPr>
            <w:r w:rsidRPr="00817DB9">
              <w:rPr>
                <w:rFonts w:ascii="Times New Roman" w:hAnsi="Times New Roman"/>
                <w:bCs/>
                <w:lang w:bidi="ru-RU"/>
              </w:rPr>
              <w:t xml:space="preserve">Ремонт </w:t>
            </w:r>
            <w:proofErr w:type="spellStart"/>
            <w:r w:rsidRPr="00817DB9">
              <w:rPr>
                <w:rFonts w:ascii="Times New Roman" w:hAnsi="Times New Roman"/>
                <w:bCs/>
                <w:lang w:bidi="ru-RU"/>
              </w:rPr>
              <w:t>машиннотракторных</w:t>
            </w:r>
            <w:proofErr w:type="spellEnd"/>
            <w:r w:rsidRPr="00817DB9">
              <w:rPr>
                <w:rFonts w:ascii="Times New Roman" w:hAnsi="Times New Roman"/>
                <w:bCs/>
                <w:lang w:bidi="ru-RU"/>
              </w:rPr>
              <w:t xml:space="preserve"> агрегатов для приготовления и внесения удобрений</w:t>
            </w:r>
          </w:p>
          <w:p w:rsidR="00817DB9" w:rsidRPr="00817DB9" w:rsidRDefault="00817DB9" w:rsidP="00817DB9">
            <w:pPr>
              <w:numPr>
                <w:ilvl w:val="0"/>
                <w:numId w:val="5"/>
              </w:numPr>
              <w:spacing w:after="0" w:line="240" w:lineRule="auto"/>
              <w:rPr>
                <w:rFonts w:ascii="Times New Roman" w:hAnsi="Times New Roman"/>
                <w:bCs/>
                <w:lang w:bidi="ru-RU"/>
              </w:rPr>
            </w:pPr>
            <w:r w:rsidRPr="00817DB9">
              <w:rPr>
                <w:rFonts w:ascii="Times New Roman" w:hAnsi="Times New Roman"/>
                <w:bCs/>
                <w:lang w:bidi="ru-RU"/>
              </w:rPr>
              <w:t xml:space="preserve">Ремонт </w:t>
            </w:r>
            <w:proofErr w:type="spellStart"/>
            <w:r w:rsidRPr="00817DB9">
              <w:rPr>
                <w:rFonts w:ascii="Times New Roman" w:hAnsi="Times New Roman"/>
                <w:bCs/>
                <w:lang w:bidi="ru-RU"/>
              </w:rPr>
              <w:t>машиннотракторных</w:t>
            </w:r>
            <w:proofErr w:type="spellEnd"/>
            <w:r w:rsidRPr="00817DB9">
              <w:rPr>
                <w:rFonts w:ascii="Times New Roman" w:hAnsi="Times New Roman"/>
                <w:bCs/>
                <w:lang w:bidi="ru-RU"/>
              </w:rPr>
              <w:t xml:space="preserve"> агрегатов для посева зерновых и посадки овощных культур</w:t>
            </w:r>
          </w:p>
          <w:p w:rsidR="00A30FDE" w:rsidRPr="00736727" w:rsidRDefault="00817DB9" w:rsidP="00817DB9">
            <w:pPr>
              <w:spacing w:after="0" w:line="240" w:lineRule="auto"/>
              <w:rPr>
                <w:rFonts w:ascii="Times New Roman" w:hAnsi="Times New Roman"/>
                <w:bCs/>
              </w:rPr>
            </w:pPr>
            <w:r w:rsidRPr="00817DB9">
              <w:rPr>
                <w:rFonts w:ascii="Times New Roman" w:hAnsi="Times New Roman"/>
                <w:bCs/>
                <w:lang w:bidi="ru-RU"/>
              </w:rPr>
              <w:t>Ремонт, наладка и регулировка деталей и узлов трактора и самоходных машин</w:t>
            </w:r>
          </w:p>
        </w:tc>
        <w:tc>
          <w:tcPr>
            <w:tcW w:w="929" w:type="pct"/>
            <w:vAlign w:val="center"/>
          </w:tcPr>
          <w:p w:rsidR="00A30FDE" w:rsidRPr="00B824F2" w:rsidRDefault="00A30FDE" w:rsidP="00A30FDE">
            <w:pPr>
              <w:suppressAutoHyphens/>
              <w:spacing w:after="0" w:line="240" w:lineRule="auto"/>
              <w:rPr>
                <w:rFonts w:ascii="Times New Roman" w:hAnsi="Times New Roman"/>
                <w:b/>
                <w:iCs/>
              </w:rPr>
            </w:pPr>
            <w:r>
              <w:rPr>
                <w:rFonts w:ascii="Times New Roman" w:hAnsi="Times New Roman"/>
                <w:b/>
                <w:iCs/>
              </w:rPr>
              <w:t>180</w:t>
            </w:r>
          </w:p>
        </w:tc>
      </w:tr>
      <w:tr w:rsidR="00A30FDE" w:rsidRPr="00C76EE9" w:rsidTr="00A30FDE">
        <w:tc>
          <w:tcPr>
            <w:tcW w:w="4071" w:type="pct"/>
            <w:gridSpan w:val="2"/>
          </w:tcPr>
          <w:p w:rsidR="00A30FDE" w:rsidRPr="00B824F2" w:rsidRDefault="00A30FDE" w:rsidP="00A30FDE">
            <w:pPr>
              <w:spacing w:after="0" w:line="240" w:lineRule="auto"/>
              <w:rPr>
                <w:rFonts w:ascii="Times New Roman" w:hAnsi="Times New Roman"/>
                <w:b/>
                <w:bCs/>
              </w:rPr>
            </w:pPr>
            <w:r>
              <w:rPr>
                <w:rFonts w:ascii="Times New Roman" w:hAnsi="Times New Roman"/>
                <w:b/>
                <w:bCs/>
              </w:rPr>
              <w:t>Промежуточная аттестация</w:t>
            </w:r>
          </w:p>
        </w:tc>
        <w:tc>
          <w:tcPr>
            <w:tcW w:w="929" w:type="pct"/>
            <w:vAlign w:val="center"/>
          </w:tcPr>
          <w:p w:rsidR="00A30FDE" w:rsidRPr="00B824F2" w:rsidRDefault="00A30FDE" w:rsidP="00A30FDE">
            <w:pPr>
              <w:spacing w:after="0" w:line="240" w:lineRule="auto"/>
              <w:rPr>
                <w:rFonts w:ascii="Times New Roman" w:hAnsi="Times New Roman"/>
                <w:b/>
                <w:iCs/>
              </w:rPr>
            </w:pPr>
            <w:r>
              <w:rPr>
                <w:rFonts w:ascii="Times New Roman" w:hAnsi="Times New Roman"/>
                <w:b/>
                <w:iCs/>
              </w:rPr>
              <w:t>12</w:t>
            </w:r>
          </w:p>
        </w:tc>
      </w:tr>
      <w:tr w:rsidR="00A30FDE" w:rsidRPr="00C76EE9" w:rsidTr="00A30FDE">
        <w:tc>
          <w:tcPr>
            <w:tcW w:w="4071" w:type="pct"/>
            <w:gridSpan w:val="2"/>
          </w:tcPr>
          <w:p w:rsidR="00A30FDE" w:rsidRPr="00B824F2" w:rsidRDefault="00A30FDE" w:rsidP="00A30FDE">
            <w:pPr>
              <w:spacing w:after="0" w:line="240" w:lineRule="auto"/>
              <w:rPr>
                <w:rFonts w:ascii="Times New Roman" w:hAnsi="Times New Roman"/>
                <w:b/>
                <w:bCs/>
              </w:rPr>
            </w:pPr>
            <w:r w:rsidRPr="00B824F2">
              <w:rPr>
                <w:rFonts w:ascii="Times New Roman" w:hAnsi="Times New Roman"/>
                <w:b/>
                <w:bCs/>
              </w:rPr>
              <w:t>Всего</w:t>
            </w:r>
          </w:p>
        </w:tc>
        <w:tc>
          <w:tcPr>
            <w:tcW w:w="929" w:type="pct"/>
            <w:vAlign w:val="center"/>
          </w:tcPr>
          <w:p w:rsidR="00A30FDE" w:rsidRDefault="00A30FDE" w:rsidP="00A30FDE">
            <w:pPr>
              <w:spacing w:after="0" w:line="240" w:lineRule="auto"/>
              <w:rPr>
                <w:rFonts w:ascii="Times New Roman" w:hAnsi="Times New Roman"/>
                <w:b/>
                <w:iCs/>
              </w:rPr>
            </w:pPr>
            <w:r>
              <w:rPr>
                <w:rFonts w:ascii="Times New Roman" w:hAnsi="Times New Roman"/>
                <w:b/>
                <w:iCs/>
              </w:rPr>
              <w:t>450</w:t>
            </w:r>
          </w:p>
        </w:tc>
      </w:tr>
    </w:tbl>
    <w:p w:rsidR="00166A52" w:rsidRPr="00B7296C" w:rsidRDefault="00166A52" w:rsidP="00166A52">
      <w:pPr>
        <w:spacing w:line="1" w:lineRule="exact"/>
        <w:rPr>
          <w:rFonts w:ascii="Times New Roman" w:hAnsi="Times New Roman" w:cs="Times New Roman"/>
          <w:sz w:val="2"/>
          <w:szCs w:val="2"/>
        </w:rPr>
      </w:pPr>
    </w:p>
    <w:p w:rsidR="00166A52" w:rsidRPr="00B7296C" w:rsidRDefault="00166A52" w:rsidP="00166A52">
      <w:pPr>
        <w:rPr>
          <w:rFonts w:ascii="Times New Roman" w:hAnsi="Times New Roman" w:cs="Times New Roman"/>
        </w:rPr>
        <w:sectPr w:rsidR="00166A52" w:rsidRPr="00B7296C">
          <w:footerReference w:type="even" r:id="rId7"/>
          <w:footerReference w:type="default" r:id="rId8"/>
          <w:pgSz w:w="16840" w:h="11900" w:orient="landscape"/>
          <w:pgMar w:top="846" w:right="276" w:bottom="1192" w:left="854" w:header="418" w:footer="3" w:gutter="0"/>
          <w:cols w:space="720"/>
          <w:noEndnote/>
          <w:docGrid w:linePitch="360"/>
        </w:sectPr>
      </w:pPr>
    </w:p>
    <w:p w:rsidR="00817DB9" w:rsidRPr="00B7296C" w:rsidRDefault="00817DB9" w:rsidP="00817DB9">
      <w:pPr>
        <w:pStyle w:val="31"/>
        <w:keepNext/>
        <w:keepLines/>
        <w:tabs>
          <w:tab w:val="left" w:pos="2362"/>
        </w:tabs>
        <w:spacing w:after="260"/>
        <w:ind w:firstLine="0"/>
        <w:jc w:val="center"/>
      </w:pPr>
      <w:bookmarkStart w:id="0" w:name="bookmark2"/>
      <w:r>
        <w:lastRenderedPageBreak/>
        <w:t>3.</w:t>
      </w:r>
      <w:r w:rsidRPr="00B7296C">
        <w:t>УСЛОВИЯ РЕАЛИЗАЦИИ ПРОФЕССИОНАЛЬНОГО МОДУЛЯ</w:t>
      </w:r>
      <w:bookmarkEnd w:id="0"/>
    </w:p>
    <w:p w:rsidR="00817DB9" w:rsidRPr="00B7296C" w:rsidRDefault="00817DB9" w:rsidP="00817DB9">
      <w:pPr>
        <w:pStyle w:val="31"/>
        <w:keepNext/>
        <w:keepLines/>
        <w:tabs>
          <w:tab w:val="left" w:pos="1199"/>
        </w:tabs>
        <w:ind w:firstLine="0"/>
        <w:jc w:val="both"/>
      </w:pPr>
      <w:bookmarkStart w:id="1" w:name="bookmark4"/>
      <w:r>
        <w:t xml:space="preserve">3.1. </w:t>
      </w:r>
      <w:r w:rsidRPr="00B7296C">
        <w:t>Для реализации программы профессионального модуля должны быть предусмотрены следующие специальные помещения:</w:t>
      </w:r>
      <w:bookmarkEnd w:id="1"/>
    </w:p>
    <w:p w:rsidR="00817DB9" w:rsidRPr="00B7296C" w:rsidRDefault="00817DB9" w:rsidP="00817DB9">
      <w:pPr>
        <w:pStyle w:val="31"/>
        <w:keepNext/>
        <w:keepLines/>
        <w:jc w:val="both"/>
      </w:pPr>
      <w:r w:rsidRPr="00B7296C">
        <w:t>Кабинеты:</w:t>
      </w:r>
    </w:p>
    <w:p w:rsidR="00817DB9" w:rsidRPr="00B7296C" w:rsidRDefault="00817DB9" w:rsidP="00817DB9">
      <w:pPr>
        <w:pStyle w:val="1"/>
        <w:jc w:val="both"/>
      </w:pPr>
      <w:r w:rsidRPr="00B7296C">
        <w:t>устройства тракторов, самоходных сельскохозяйственных машин и автомобилей</w:t>
      </w:r>
    </w:p>
    <w:p w:rsidR="00817DB9" w:rsidRPr="00B7296C" w:rsidRDefault="00817DB9" w:rsidP="00817DB9">
      <w:pPr>
        <w:pStyle w:val="31"/>
        <w:keepNext/>
        <w:keepLines/>
        <w:jc w:val="both"/>
      </w:pPr>
      <w:bookmarkStart w:id="2" w:name="bookmark7"/>
      <w:r w:rsidRPr="00B7296C">
        <w:t>Лаборатории:</w:t>
      </w:r>
      <w:bookmarkEnd w:id="2"/>
    </w:p>
    <w:p w:rsidR="00817DB9" w:rsidRPr="00B7296C" w:rsidRDefault="00817DB9" w:rsidP="00817DB9">
      <w:pPr>
        <w:pStyle w:val="1"/>
        <w:jc w:val="both"/>
      </w:pPr>
      <w:r w:rsidRPr="00B7296C">
        <w:t>тракторов и самоходных сельскохозяйственных машин.</w:t>
      </w:r>
    </w:p>
    <w:p w:rsidR="00817DB9" w:rsidRPr="00B7296C" w:rsidRDefault="00817DB9" w:rsidP="00817DB9">
      <w:pPr>
        <w:pStyle w:val="31"/>
        <w:keepNext/>
        <w:keepLines/>
        <w:jc w:val="both"/>
      </w:pPr>
      <w:bookmarkStart w:id="3" w:name="bookmark9"/>
      <w:r w:rsidRPr="00B7296C">
        <w:t>Мастерские:</w:t>
      </w:r>
      <w:bookmarkEnd w:id="3"/>
    </w:p>
    <w:p w:rsidR="00817DB9" w:rsidRPr="00B7296C" w:rsidRDefault="00817DB9" w:rsidP="00817DB9">
      <w:pPr>
        <w:pStyle w:val="1"/>
        <w:jc w:val="both"/>
      </w:pPr>
      <w:r w:rsidRPr="00B7296C">
        <w:t>слесарная мастерская;</w:t>
      </w:r>
    </w:p>
    <w:p w:rsidR="00817DB9" w:rsidRPr="00B7296C" w:rsidRDefault="00817DB9" w:rsidP="00817DB9">
      <w:pPr>
        <w:pStyle w:val="1"/>
        <w:spacing w:after="260"/>
        <w:jc w:val="both"/>
      </w:pPr>
      <w:r w:rsidRPr="00B7296C">
        <w:t>пункт технического обслуживания</w:t>
      </w:r>
    </w:p>
    <w:p w:rsidR="00817DB9" w:rsidRPr="00B7296C" w:rsidRDefault="00817DB9" w:rsidP="00817DB9">
      <w:pPr>
        <w:pStyle w:val="ab"/>
        <w:jc w:val="both"/>
      </w:pPr>
      <w:r w:rsidRPr="00B7296C">
        <w:rPr>
          <w:b/>
          <w:bCs/>
        </w:rPr>
        <w:t xml:space="preserve">Оборудование учебного кабинета </w:t>
      </w:r>
      <w:r w:rsidRPr="00B7296C">
        <w:t xml:space="preserve">«устройства тракторов, самоходных сельскохозяйственных машин и автомобилей» посадочные места по количеству обучающихся рабочее место преподавателя наглядные пособия (комплекты учебных таблиц, плакатов и др.) комплекты дидактических раздаточных материалов персональный компьютер с лицензионным программным обеспечением </w:t>
      </w:r>
      <w:proofErr w:type="spellStart"/>
      <w:r w:rsidRPr="00B7296C">
        <w:t>мультимедийный</w:t>
      </w:r>
      <w:proofErr w:type="spellEnd"/>
      <w:r w:rsidRPr="00B7296C">
        <w:t xml:space="preserve"> экран интерактивный программный комплекс «Трактора и сельскохозяйственные машины»</w:t>
      </w:r>
    </w:p>
    <w:p w:rsidR="00817DB9" w:rsidRPr="00B7296C" w:rsidRDefault="00817DB9" w:rsidP="00817DB9">
      <w:pPr>
        <w:pStyle w:val="ab"/>
        <w:jc w:val="both"/>
      </w:pPr>
      <w:proofErr w:type="gramStart"/>
      <w:r w:rsidRPr="00B7296C">
        <w:rPr>
          <w:b/>
          <w:bCs/>
        </w:rPr>
        <w:t xml:space="preserve">Оборудование лаборатории </w:t>
      </w:r>
      <w:r w:rsidRPr="00B7296C">
        <w:t>«тракторов и самоходных сельскохозяйственных машин</w:t>
      </w:r>
      <w:r w:rsidRPr="00B7296C">
        <w:rPr>
          <w:b/>
          <w:bCs/>
        </w:rPr>
        <w:t xml:space="preserve">» </w:t>
      </w:r>
      <w:r w:rsidRPr="00B7296C">
        <w:t xml:space="preserve">посадочные места по количеству обучающихся, рабочее место преподавателя, наглядные пособия (комплекты учебных таблиц, плакатов и др.),  ноутбук с лицензионным программным обеспечением,  интерактивная панель, трактор категории «В», трактор категории «С», трактор категории </w:t>
      </w:r>
      <w:r w:rsidRPr="00B7296C">
        <w:rPr>
          <w:lang w:bidi="en-US"/>
        </w:rPr>
        <w:t>«</w:t>
      </w:r>
      <w:r w:rsidRPr="00B7296C">
        <w:rPr>
          <w:lang w:val="en-US" w:bidi="en-US"/>
        </w:rPr>
        <w:t>D</w:t>
      </w:r>
      <w:r w:rsidRPr="00B7296C">
        <w:rPr>
          <w:lang w:bidi="en-US"/>
        </w:rPr>
        <w:t xml:space="preserve">», </w:t>
      </w:r>
      <w:r w:rsidRPr="00B7296C">
        <w:t xml:space="preserve">трактор категории </w:t>
      </w:r>
      <w:r w:rsidRPr="00B7296C">
        <w:rPr>
          <w:lang w:bidi="en-US"/>
        </w:rPr>
        <w:t>«</w:t>
      </w:r>
      <w:r w:rsidRPr="00B7296C">
        <w:rPr>
          <w:lang w:val="en-US" w:bidi="en-US"/>
        </w:rPr>
        <w:t>E</w:t>
      </w:r>
      <w:r w:rsidRPr="00B7296C">
        <w:rPr>
          <w:lang w:bidi="en-US"/>
        </w:rPr>
        <w:t xml:space="preserve">», </w:t>
      </w:r>
      <w:r w:rsidRPr="00B7296C">
        <w:t xml:space="preserve">самоходная машина </w:t>
      </w:r>
      <w:r w:rsidRPr="00B7296C">
        <w:rPr>
          <w:lang w:bidi="en-US"/>
        </w:rPr>
        <w:t>«</w:t>
      </w:r>
      <w:r w:rsidRPr="00B7296C">
        <w:rPr>
          <w:lang w:val="en-US" w:bidi="en-US"/>
        </w:rPr>
        <w:t>F</w:t>
      </w:r>
      <w:r w:rsidRPr="00B7296C">
        <w:rPr>
          <w:lang w:bidi="en-US"/>
        </w:rPr>
        <w:t xml:space="preserve">», </w:t>
      </w:r>
      <w:r w:rsidRPr="00B7296C">
        <w:t>прицепы тракторные сельскохозяйственные машины для основной и предпосевной обработки почвы, сельскохозяйственные машины для внесения удобрений</w:t>
      </w:r>
      <w:proofErr w:type="gramEnd"/>
      <w:r w:rsidRPr="00B7296C">
        <w:t>, сельскохозяйственные машины для посева, посадки и уходу за сельскохозяйственными культурами, сельскохозяйственные машины для выполнения уборочных работ, сельскохозяйственные машины для выполнения мелиоративных работ, наборы инструментов</w:t>
      </w:r>
    </w:p>
    <w:p w:rsidR="00817DB9" w:rsidRPr="00B7296C" w:rsidRDefault="00817DB9" w:rsidP="00817DB9">
      <w:pPr>
        <w:pStyle w:val="31"/>
        <w:keepNext/>
        <w:keepLines/>
        <w:jc w:val="both"/>
      </w:pPr>
      <w:bookmarkStart w:id="4" w:name="bookmark11"/>
      <w:r w:rsidRPr="00B7296C">
        <w:t>Оборудование «Слесарной мастерской»</w:t>
      </w:r>
      <w:bookmarkEnd w:id="4"/>
    </w:p>
    <w:p w:rsidR="00817DB9" w:rsidRPr="00B7296C" w:rsidRDefault="00817DB9" w:rsidP="00817DB9">
      <w:pPr>
        <w:pStyle w:val="1"/>
        <w:jc w:val="both"/>
      </w:pPr>
      <w:r w:rsidRPr="00B7296C">
        <w:t>рабочее место мастера производственного обучения;</w:t>
      </w:r>
    </w:p>
    <w:p w:rsidR="00817DB9" w:rsidRPr="00B7296C" w:rsidRDefault="00817DB9" w:rsidP="00817DB9">
      <w:pPr>
        <w:pStyle w:val="1"/>
        <w:jc w:val="both"/>
      </w:pPr>
      <w:r w:rsidRPr="00B7296C">
        <w:t xml:space="preserve">рабочие места по количеству </w:t>
      </w:r>
      <w:proofErr w:type="gramStart"/>
      <w:r w:rsidRPr="00B7296C">
        <w:t>обучающихся</w:t>
      </w:r>
      <w:proofErr w:type="gramEnd"/>
      <w:r w:rsidRPr="00B7296C">
        <w:t>;</w:t>
      </w:r>
    </w:p>
    <w:p w:rsidR="00817DB9" w:rsidRPr="00B7296C" w:rsidRDefault="00817DB9" w:rsidP="00817DB9">
      <w:pPr>
        <w:pStyle w:val="1"/>
        <w:jc w:val="both"/>
      </w:pPr>
      <w:r w:rsidRPr="00B7296C">
        <w:t>наглядные пособия (комплекты учебных таблиц, плакатов;</w:t>
      </w:r>
    </w:p>
    <w:p w:rsidR="00817DB9" w:rsidRPr="00B7296C" w:rsidRDefault="00817DB9" w:rsidP="00817DB9">
      <w:pPr>
        <w:pStyle w:val="1"/>
        <w:jc w:val="both"/>
      </w:pPr>
      <w:r w:rsidRPr="00B7296C">
        <w:t>наборы слесарных инструментов;</w:t>
      </w:r>
    </w:p>
    <w:p w:rsidR="00817DB9" w:rsidRPr="00B7296C" w:rsidRDefault="00817DB9" w:rsidP="00817DB9">
      <w:pPr>
        <w:pStyle w:val="1"/>
        <w:jc w:val="both"/>
      </w:pPr>
      <w:r w:rsidRPr="00B7296C">
        <w:t>верстаки с тисками;</w:t>
      </w:r>
    </w:p>
    <w:p w:rsidR="00817DB9" w:rsidRPr="00B7296C" w:rsidRDefault="00817DB9" w:rsidP="00817DB9">
      <w:pPr>
        <w:pStyle w:val="1"/>
        <w:jc w:val="both"/>
      </w:pPr>
      <w:r w:rsidRPr="00B7296C">
        <w:t>токарно-винторезный станок;</w:t>
      </w:r>
    </w:p>
    <w:p w:rsidR="00817DB9" w:rsidRDefault="00817DB9" w:rsidP="00817DB9">
      <w:pPr>
        <w:pStyle w:val="ab"/>
        <w:spacing w:after="0"/>
      </w:pPr>
      <w:r w:rsidRPr="00B7296C">
        <w:t>сверлильный станок;</w:t>
      </w:r>
    </w:p>
    <w:p w:rsidR="00817DB9" w:rsidRPr="00B7296C" w:rsidRDefault="00817DB9" w:rsidP="00817DB9">
      <w:pPr>
        <w:pStyle w:val="ab"/>
        <w:spacing w:after="0"/>
      </w:pPr>
      <w:r w:rsidRPr="00B7296C">
        <w:t>наждачный станок;</w:t>
      </w:r>
    </w:p>
    <w:p w:rsidR="00817DB9" w:rsidRPr="00B7296C" w:rsidRDefault="00817DB9" w:rsidP="00817DB9">
      <w:pPr>
        <w:pStyle w:val="ab"/>
      </w:pPr>
      <w:r w:rsidRPr="00B7296C">
        <w:t>фрезерный станок.</w:t>
      </w:r>
    </w:p>
    <w:p w:rsidR="00817DB9" w:rsidRPr="00B7296C" w:rsidRDefault="00817DB9" w:rsidP="00817DB9">
      <w:pPr>
        <w:pStyle w:val="31"/>
        <w:keepNext/>
        <w:keepLines/>
        <w:jc w:val="both"/>
      </w:pPr>
      <w:bookmarkStart w:id="5" w:name="bookmark13"/>
      <w:r w:rsidRPr="00B7296C">
        <w:t>Оборудование мастерской «Пункта технического обслуживания» и рабочих мест мастерской:</w:t>
      </w:r>
      <w:bookmarkEnd w:id="5"/>
    </w:p>
    <w:p w:rsidR="00817DB9" w:rsidRPr="00B7296C" w:rsidRDefault="00817DB9" w:rsidP="00817DB9">
      <w:pPr>
        <w:pStyle w:val="1"/>
        <w:jc w:val="both"/>
      </w:pPr>
      <w:r w:rsidRPr="00B7296C">
        <w:t xml:space="preserve">рабочие места по количеству </w:t>
      </w:r>
      <w:proofErr w:type="gramStart"/>
      <w:r w:rsidRPr="00B7296C">
        <w:t>обучающихся</w:t>
      </w:r>
      <w:proofErr w:type="gramEnd"/>
      <w:r w:rsidRPr="00B7296C">
        <w:t>; наглядные пособия.</w:t>
      </w:r>
    </w:p>
    <w:p w:rsidR="00817DB9" w:rsidRPr="00B7296C" w:rsidRDefault="00817DB9" w:rsidP="00817DB9">
      <w:pPr>
        <w:pStyle w:val="1"/>
        <w:jc w:val="both"/>
      </w:pPr>
      <w:r w:rsidRPr="00B7296C">
        <w:t>пункт мойки;</w:t>
      </w:r>
    </w:p>
    <w:p w:rsidR="00817DB9" w:rsidRPr="00B7296C" w:rsidRDefault="00817DB9" w:rsidP="00817DB9">
      <w:pPr>
        <w:pStyle w:val="1"/>
        <w:jc w:val="both"/>
      </w:pPr>
      <w:r w:rsidRPr="00B7296C">
        <w:t>подъемник (смотровая яма);</w:t>
      </w:r>
    </w:p>
    <w:p w:rsidR="00817DB9" w:rsidRPr="00B7296C" w:rsidRDefault="00817DB9" w:rsidP="00817DB9">
      <w:pPr>
        <w:pStyle w:val="1"/>
        <w:jc w:val="both"/>
      </w:pPr>
      <w:r w:rsidRPr="00B7296C">
        <w:t>диагностическое оборудование;</w:t>
      </w:r>
    </w:p>
    <w:p w:rsidR="00817DB9" w:rsidRPr="00B7296C" w:rsidRDefault="00817DB9" w:rsidP="00817DB9">
      <w:pPr>
        <w:pStyle w:val="1"/>
        <w:jc w:val="both"/>
      </w:pPr>
      <w:r w:rsidRPr="00B7296C">
        <w:t>наборы инструментов;</w:t>
      </w:r>
    </w:p>
    <w:p w:rsidR="00817DB9" w:rsidRPr="00B7296C" w:rsidRDefault="00817DB9" w:rsidP="00817DB9">
      <w:pPr>
        <w:pStyle w:val="1"/>
        <w:jc w:val="both"/>
      </w:pPr>
      <w:r w:rsidRPr="00B7296C">
        <w:t>станок шиномонтажный;</w:t>
      </w:r>
    </w:p>
    <w:p w:rsidR="00817DB9" w:rsidRPr="00B7296C" w:rsidRDefault="00817DB9" w:rsidP="00817DB9">
      <w:pPr>
        <w:pStyle w:val="1"/>
        <w:jc w:val="both"/>
      </w:pPr>
      <w:r w:rsidRPr="00B7296C">
        <w:t>стенд для балансировки колес;</w:t>
      </w:r>
    </w:p>
    <w:p w:rsidR="00817DB9" w:rsidRPr="00B7296C" w:rsidRDefault="00817DB9" w:rsidP="00817DB9">
      <w:pPr>
        <w:pStyle w:val="1"/>
        <w:jc w:val="both"/>
      </w:pPr>
      <w:r w:rsidRPr="00B7296C">
        <w:t>компрессор (</w:t>
      </w:r>
      <w:proofErr w:type="spellStart"/>
      <w:r w:rsidRPr="00B7296C">
        <w:t>пневмолиния</w:t>
      </w:r>
      <w:proofErr w:type="spellEnd"/>
      <w:r w:rsidRPr="00B7296C">
        <w:t>);</w:t>
      </w:r>
    </w:p>
    <w:p w:rsidR="00817DB9" w:rsidRPr="00B7296C" w:rsidRDefault="00817DB9" w:rsidP="00817DB9">
      <w:pPr>
        <w:pStyle w:val="1"/>
        <w:jc w:val="both"/>
      </w:pPr>
      <w:r w:rsidRPr="00B7296C">
        <w:t>оборудование для замены эксплуатационных жидкостей;</w:t>
      </w:r>
    </w:p>
    <w:p w:rsidR="00817DB9" w:rsidRPr="00B7296C" w:rsidRDefault="00817DB9" w:rsidP="00817DB9">
      <w:pPr>
        <w:pStyle w:val="1"/>
        <w:jc w:val="both"/>
        <w:sectPr w:rsidR="00817DB9" w:rsidRPr="00B7296C">
          <w:footerReference w:type="even" r:id="rId9"/>
          <w:footerReference w:type="default" r:id="rId10"/>
          <w:pgSz w:w="11900" w:h="16840"/>
          <w:pgMar w:top="1060" w:right="541" w:bottom="1477" w:left="1667" w:header="632" w:footer="3" w:gutter="0"/>
          <w:cols w:space="720"/>
          <w:noEndnote/>
          <w:docGrid w:linePitch="360"/>
        </w:sectPr>
      </w:pPr>
      <w:r w:rsidRPr="00B7296C">
        <w:t>комплекты оборудования по проведению работ по техническому обслуживанию и хранению тракторов,</w:t>
      </w:r>
      <w:r>
        <w:t xml:space="preserve"> </w:t>
      </w:r>
      <w:r w:rsidRPr="00B7296C">
        <w:t>автомобилей и сельскохозяйственной техники.</w:t>
      </w:r>
    </w:p>
    <w:p w:rsidR="00817DB9" w:rsidRPr="00B7296C" w:rsidRDefault="00817DB9" w:rsidP="00817DB9">
      <w:pPr>
        <w:pStyle w:val="31"/>
        <w:keepNext/>
        <w:keepLines/>
        <w:tabs>
          <w:tab w:val="left" w:pos="1123"/>
        </w:tabs>
        <w:spacing w:before="540" w:after="260"/>
        <w:ind w:firstLine="0"/>
        <w:jc w:val="center"/>
      </w:pPr>
      <w:bookmarkStart w:id="6" w:name="bookmark15"/>
      <w:r>
        <w:lastRenderedPageBreak/>
        <w:t xml:space="preserve">3.2. </w:t>
      </w:r>
      <w:r w:rsidRPr="00B7296C">
        <w:t>Информационное обеспечение обучения</w:t>
      </w:r>
      <w:bookmarkEnd w:id="6"/>
    </w:p>
    <w:p w:rsidR="00817DB9" w:rsidRPr="00B7296C" w:rsidRDefault="00817DB9" w:rsidP="00817DB9">
      <w:pPr>
        <w:pStyle w:val="1"/>
        <w:spacing w:after="260"/>
        <w:ind w:firstLine="720"/>
        <w:jc w:val="both"/>
      </w:pPr>
      <w:r w:rsidRPr="00B7296C">
        <w:t>Перечень учебных изданий, Интернет-ресурсов, дополнительной литературы</w:t>
      </w:r>
    </w:p>
    <w:p w:rsidR="00817DB9" w:rsidRPr="00B7296C" w:rsidRDefault="00817DB9" w:rsidP="00817DB9">
      <w:pPr>
        <w:pStyle w:val="1"/>
        <w:ind w:firstLine="720"/>
        <w:jc w:val="both"/>
      </w:pPr>
      <w:r w:rsidRPr="00B7296C">
        <w:rPr>
          <w:i/>
          <w:iCs/>
        </w:rPr>
        <w:t>Основные источники:</w:t>
      </w:r>
    </w:p>
    <w:p w:rsidR="00817DB9" w:rsidRPr="00B7296C" w:rsidRDefault="00817DB9" w:rsidP="00817DB9">
      <w:pPr>
        <w:pStyle w:val="1"/>
        <w:numPr>
          <w:ilvl w:val="0"/>
          <w:numId w:val="7"/>
        </w:numPr>
        <w:tabs>
          <w:tab w:val="left" w:pos="704"/>
        </w:tabs>
        <w:ind w:left="720" w:hanging="340"/>
        <w:jc w:val="both"/>
      </w:pPr>
      <w:r w:rsidRPr="00B7296C">
        <w:t xml:space="preserve">Верещагин Н.И. Организация и технология механизированных работ в растениеводстве [Текст]: учебное пособие для НПО / Н.И. Верещагин, А.Г. Левшин А.Н. Скороходов, С.Н. Киселев, В.П. </w:t>
      </w:r>
      <w:proofErr w:type="spellStart"/>
      <w:r w:rsidRPr="00B7296C">
        <w:t>Косырев</w:t>
      </w:r>
      <w:proofErr w:type="spellEnd"/>
      <w:r w:rsidRPr="00B7296C">
        <w:t xml:space="preserve">, В.В. Зубков, М.И. Горшков - М.: Академия, 2011. - 416 </w:t>
      </w:r>
      <w:proofErr w:type="gramStart"/>
      <w:r w:rsidRPr="00B7296C">
        <w:t>с</w:t>
      </w:r>
      <w:proofErr w:type="gramEnd"/>
      <w:r w:rsidRPr="00B7296C">
        <w:t>.</w:t>
      </w:r>
    </w:p>
    <w:p w:rsidR="00817DB9" w:rsidRPr="00B7296C" w:rsidRDefault="00817DB9" w:rsidP="00817DB9">
      <w:pPr>
        <w:pStyle w:val="1"/>
        <w:numPr>
          <w:ilvl w:val="0"/>
          <w:numId w:val="7"/>
        </w:numPr>
        <w:tabs>
          <w:tab w:val="left" w:pos="714"/>
        </w:tabs>
        <w:ind w:left="720" w:hanging="340"/>
        <w:jc w:val="both"/>
      </w:pPr>
      <w:proofErr w:type="spellStart"/>
      <w:r w:rsidRPr="00B7296C">
        <w:t>Дубенюк</w:t>
      </w:r>
      <w:proofErr w:type="spellEnd"/>
      <w:r w:rsidRPr="00B7296C">
        <w:t xml:space="preserve"> Н.Н. Основы агрономии [Текст]: учебное пособие для НПО/ Н.Н. </w:t>
      </w:r>
      <w:proofErr w:type="spellStart"/>
      <w:r w:rsidRPr="00B7296C">
        <w:t>Дубенюк</w:t>
      </w:r>
      <w:proofErr w:type="spellEnd"/>
      <w:r w:rsidRPr="00B7296C">
        <w:t xml:space="preserve"> Н.Н. Третьяков, А.М. </w:t>
      </w:r>
      <w:proofErr w:type="spellStart"/>
      <w:r w:rsidRPr="00B7296C">
        <w:t>Туликов</w:t>
      </w:r>
      <w:proofErr w:type="spellEnd"/>
      <w:r w:rsidRPr="00B7296C">
        <w:t>, С.С. Михалев, Б.А. Ягодин, Е.Ю. Бабаева - М., 2010.</w:t>
      </w:r>
      <w:r w:rsidRPr="00B7296C">
        <w:softHyphen/>
        <w:t>464</w:t>
      </w:r>
      <w:proofErr w:type="gramStart"/>
      <w:r w:rsidRPr="00B7296C">
        <w:t>с</w:t>
      </w:r>
      <w:proofErr w:type="gramEnd"/>
      <w:r w:rsidRPr="00B7296C">
        <w:t>.</w:t>
      </w:r>
    </w:p>
    <w:p w:rsidR="00817DB9" w:rsidRPr="00B7296C" w:rsidRDefault="00817DB9" w:rsidP="00817DB9">
      <w:pPr>
        <w:pStyle w:val="1"/>
        <w:numPr>
          <w:ilvl w:val="0"/>
          <w:numId w:val="7"/>
        </w:numPr>
        <w:tabs>
          <w:tab w:val="left" w:pos="710"/>
        </w:tabs>
        <w:ind w:left="720" w:hanging="340"/>
        <w:jc w:val="both"/>
      </w:pPr>
      <w:proofErr w:type="spellStart"/>
      <w:r w:rsidRPr="00B7296C">
        <w:t>Легеза</w:t>
      </w:r>
      <w:proofErr w:type="spellEnd"/>
      <w:r w:rsidRPr="00B7296C">
        <w:t xml:space="preserve"> В.Н. - Животноводство [Текст]: учебник для НПО / В.Н. </w:t>
      </w:r>
      <w:proofErr w:type="spellStart"/>
      <w:r w:rsidRPr="00B7296C">
        <w:t>Легеза</w:t>
      </w:r>
      <w:proofErr w:type="spellEnd"/>
      <w:r w:rsidRPr="00B7296C">
        <w:t xml:space="preserve">. - М.: Академия, 2005. - 384 </w:t>
      </w:r>
      <w:proofErr w:type="gramStart"/>
      <w:r w:rsidRPr="00B7296C">
        <w:t>с</w:t>
      </w:r>
      <w:proofErr w:type="gramEnd"/>
      <w:r w:rsidRPr="00B7296C">
        <w:t>.</w:t>
      </w:r>
    </w:p>
    <w:p w:rsidR="00817DB9" w:rsidRPr="00B7296C" w:rsidRDefault="00817DB9" w:rsidP="00817DB9">
      <w:pPr>
        <w:pStyle w:val="1"/>
        <w:numPr>
          <w:ilvl w:val="0"/>
          <w:numId w:val="7"/>
        </w:numPr>
        <w:tabs>
          <w:tab w:val="left" w:pos="719"/>
        </w:tabs>
        <w:ind w:left="720" w:hanging="340"/>
        <w:jc w:val="both"/>
      </w:pPr>
      <w:r w:rsidRPr="00B7296C">
        <w:t>Нерсесян В.И., Двигатели тракторов [Текст]: учебное пособие для НПО / В.И. Нерсесян. - М.: Академия, 2018. -272с.</w:t>
      </w:r>
    </w:p>
    <w:p w:rsidR="00817DB9" w:rsidRPr="00B7296C" w:rsidRDefault="00817DB9" w:rsidP="00817DB9">
      <w:pPr>
        <w:pStyle w:val="1"/>
        <w:numPr>
          <w:ilvl w:val="0"/>
          <w:numId w:val="7"/>
        </w:numPr>
        <w:tabs>
          <w:tab w:val="left" w:pos="710"/>
        </w:tabs>
        <w:ind w:left="720" w:hanging="340"/>
        <w:jc w:val="both"/>
      </w:pPr>
      <w:r w:rsidRPr="00B7296C">
        <w:t xml:space="preserve">Нерсесян В.И., Шасси и оборудование тракторов [Текст]: учебное пособие для НПО / В.И. Нерсесян, Н.И. Бычков, Н.В. </w:t>
      </w:r>
      <w:proofErr w:type="spellStart"/>
      <w:r w:rsidRPr="00B7296C">
        <w:t>Милосердов</w:t>
      </w:r>
      <w:proofErr w:type="spellEnd"/>
      <w:r w:rsidRPr="00B7296C">
        <w:t>. - М.: академия, 2018. - 256с.</w:t>
      </w:r>
    </w:p>
    <w:p w:rsidR="00817DB9" w:rsidRPr="00B7296C" w:rsidRDefault="00817DB9" w:rsidP="00817DB9">
      <w:pPr>
        <w:pStyle w:val="1"/>
        <w:numPr>
          <w:ilvl w:val="0"/>
          <w:numId w:val="7"/>
        </w:numPr>
        <w:tabs>
          <w:tab w:val="left" w:pos="710"/>
        </w:tabs>
        <w:spacing w:after="260"/>
        <w:ind w:left="720" w:hanging="340"/>
        <w:jc w:val="both"/>
      </w:pPr>
      <w:r w:rsidRPr="00B7296C">
        <w:t xml:space="preserve">Устинов А.Н. Сельскохозяйственные машины [Текст]: учебник для НПО / А.Н. Устинов. - 9-е изд., стер. - М.: Академия, 2014. - 264 </w:t>
      </w:r>
      <w:proofErr w:type="gramStart"/>
      <w:r w:rsidRPr="00B7296C">
        <w:t>с</w:t>
      </w:r>
      <w:proofErr w:type="gramEnd"/>
      <w:r w:rsidRPr="00B7296C">
        <w:t>.</w:t>
      </w:r>
    </w:p>
    <w:p w:rsidR="00817DB9" w:rsidRPr="00B7296C" w:rsidRDefault="00817DB9" w:rsidP="00817DB9">
      <w:pPr>
        <w:pStyle w:val="1"/>
        <w:ind w:firstLine="720"/>
        <w:jc w:val="both"/>
      </w:pPr>
      <w:r w:rsidRPr="00B7296C">
        <w:rPr>
          <w:i/>
          <w:iCs/>
        </w:rPr>
        <w:t>Дополнительные источники:</w:t>
      </w:r>
    </w:p>
    <w:p w:rsidR="00817DB9" w:rsidRPr="00B7296C" w:rsidRDefault="00817DB9" w:rsidP="00817DB9">
      <w:pPr>
        <w:pStyle w:val="1"/>
        <w:numPr>
          <w:ilvl w:val="0"/>
          <w:numId w:val="8"/>
        </w:numPr>
        <w:tabs>
          <w:tab w:val="left" w:pos="704"/>
        </w:tabs>
        <w:spacing w:after="100"/>
        <w:ind w:left="720" w:hanging="340"/>
        <w:jc w:val="both"/>
      </w:pPr>
      <w:r w:rsidRPr="00B7296C">
        <w:t xml:space="preserve">Гусаков Ф.А. Организация и технология механизированных работ в растениеводстве. Практикум [Текст]: учебное пособие для НПО / Ф.А. Гусаков Н.В. </w:t>
      </w:r>
      <w:proofErr w:type="spellStart"/>
      <w:r w:rsidRPr="00B7296C">
        <w:t>Стальмакова</w:t>
      </w:r>
      <w:proofErr w:type="spellEnd"/>
      <w:r w:rsidRPr="00B7296C">
        <w:t xml:space="preserve">. - М.: Академия, 2007. - 288 </w:t>
      </w:r>
      <w:proofErr w:type="gramStart"/>
      <w:r w:rsidRPr="00B7296C">
        <w:t>с</w:t>
      </w:r>
      <w:proofErr w:type="gramEnd"/>
      <w:r w:rsidRPr="00B7296C">
        <w:t>.</w:t>
      </w:r>
    </w:p>
    <w:p w:rsidR="00817DB9" w:rsidRPr="00B7296C" w:rsidRDefault="00817DB9" w:rsidP="00817DB9">
      <w:pPr>
        <w:pStyle w:val="1"/>
        <w:numPr>
          <w:ilvl w:val="0"/>
          <w:numId w:val="8"/>
        </w:numPr>
        <w:tabs>
          <w:tab w:val="left" w:pos="714"/>
        </w:tabs>
        <w:spacing w:after="100"/>
        <w:ind w:left="720" w:hanging="340"/>
        <w:jc w:val="both"/>
      </w:pPr>
      <w:r w:rsidRPr="00B7296C">
        <w:t xml:space="preserve">Дубенок Н.Н. Основы агрономии [Текст]: учебник для НПО / Н.Н. Дубенок Н.Н. Третьяков, А.М. </w:t>
      </w:r>
      <w:proofErr w:type="spellStart"/>
      <w:r w:rsidRPr="00B7296C">
        <w:t>Туликов</w:t>
      </w:r>
      <w:proofErr w:type="spellEnd"/>
      <w:r w:rsidRPr="00B7296C">
        <w:t xml:space="preserve">, С.С. Михалев, Б.А. Ягодин, Е.Ю. Бабаева - М., 2009. - 464 </w:t>
      </w:r>
      <w:proofErr w:type="gramStart"/>
      <w:r w:rsidRPr="00B7296C">
        <w:t>с</w:t>
      </w:r>
      <w:proofErr w:type="gramEnd"/>
      <w:r w:rsidRPr="00B7296C">
        <w:t>.</w:t>
      </w:r>
    </w:p>
    <w:p w:rsidR="00817DB9" w:rsidRPr="00B7296C" w:rsidRDefault="00817DB9" w:rsidP="00817DB9">
      <w:pPr>
        <w:pStyle w:val="1"/>
        <w:numPr>
          <w:ilvl w:val="0"/>
          <w:numId w:val="8"/>
        </w:numPr>
        <w:tabs>
          <w:tab w:val="left" w:pos="710"/>
        </w:tabs>
        <w:spacing w:after="100"/>
        <w:ind w:firstLine="380"/>
        <w:jc w:val="both"/>
      </w:pPr>
      <w:r w:rsidRPr="00B7296C">
        <w:t>Журнал «Сельский механизатор»</w:t>
      </w:r>
    </w:p>
    <w:p w:rsidR="00817DB9" w:rsidRPr="00B7296C" w:rsidRDefault="00817DB9" w:rsidP="00817DB9">
      <w:pPr>
        <w:pStyle w:val="1"/>
        <w:numPr>
          <w:ilvl w:val="0"/>
          <w:numId w:val="8"/>
        </w:numPr>
        <w:tabs>
          <w:tab w:val="left" w:pos="719"/>
        </w:tabs>
        <w:spacing w:after="100"/>
        <w:ind w:left="720" w:hanging="340"/>
        <w:jc w:val="both"/>
      </w:pPr>
      <w:r w:rsidRPr="00B7296C">
        <w:t xml:space="preserve">Нерсесян В.И. Двигатели тракторов [Текст]: учебное пособие для НПО / В.И. Нерсесян. - М.: Академия, 2018. - 272 </w:t>
      </w:r>
      <w:proofErr w:type="gramStart"/>
      <w:r w:rsidRPr="00B7296C">
        <w:t>с</w:t>
      </w:r>
      <w:proofErr w:type="gramEnd"/>
      <w:r w:rsidRPr="00B7296C">
        <w:t>.</w:t>
      </w:r>
    </w:p>
    <w:p w:rsidR="00817DB9" w:rsidRPr="00B7296C" w:rsidRDefault="00817DB9" w:rsidP="00817DB9">
      <w:pPr>
        <w:pStyle w:val="1"/>
        <w:numPr>
          <w:ilvl w:val="0"/>
          <w:numId w:val="8"/>
        </w:numPr>
        <w:tabs>
          <w:tab w:val="left" w:pos="710"/>
        </w:tabs>
        <w:spacing w:after="100"/>
        <w:ind w:left="720" w:hanging="340"/>
        <w:jc w:val="both"/>
      </w:pPr>
      <w:r w:rsidRPr="00B7296C">
        <w:t xml:space="preserve">Нерсесян В.И. Шасси и оборудование тракторов [Текст]: учебное пособие для НПО / В.И. Нерсесян, Н.И. Бычков, Н.В. </w:t>
      </w:r>
      <w:proofErr w:type="spellStart"/>
      <w:r w:rsidRPr="00B7296C">
        <w:t>Милосердов</w:t>
      </w:r>
      <w:proofErr w:type="spellEnd"/>
      <w:r w:rsidRPr="00B7296C">
        <w:t xml:space="preserve">. - М.: Академия, 2018. - 256 </w:t>
      </w:r>
      <w:proofErr w:type="gramStart"/>
      <w:r w:rsidRPr="00B7296C">
        <w:t>с</w:t>
      </w:r>
      <w:proofErr w:type="gramEnd"/>
      <w:r w:rsidRPr="00B7296C">
        <w:t>.</w:t>
      </w:r>
    </w:p>
    <w:p w:rsidR="00817DB9" w:rsidRPr="00B7296C" w:rsidRDefault="00817DB9" w:rsidP="00817DB9">
      <w:pPr>
        <w:pStyle w:val="1"/>
        <w:numPr>
          <w:ilvl w:val="0"/>
          <w:numId w:val="8"/>
        </w:numPr>
        <w:tabs>
          <w:tab w:val="left" w:pos="710"/>
        </w:tabs>
        <w:spacing w:after="100"/>
        <w:ind w:firstLine="380"/>
        <w:jc w:val="both"/>
      </w:pPr>
      <w:r w:rsidRPr="00B7296C">
        <w:t>Руководство по эксплуатации трактора Беларусь 1221</w:t>
      </w:r>
    </w:p>
    <w:p w:rsidR="00817DB9" w:rsidRPr="00B7296C" w:rsidRDefault="00817DB9" w:rsidP="00817DB9">
      <w:pPr>
        <w:pStyle w:val="1"/>
        <w:numPr>
          <w:ilvl w:val="0"/>
          <w:numId w:val="8"/>
        </w:numPr>
        <w:tabs>
          <w:tab w:val="left" w:pos="714"/>
        </w:tabs>
        <w:spacing w:after="260"/>
        <w:ind w:left="720" w:hanging="340"/>
        <w:jc w:val="both"/>
      </w:pPr>
      <w:proofErr w:type="spellStart"/>
      <w:r w:rsidRPr="00B7296C">
        <w:t>Табакова</w:t>
      </w:r>
      <w:proofErr w:type="spellEnd"/>
      <w:r w:rsidRPr="00B7296C">
        <w:t xml:space="preserve"> Л.П. Частная зоотехния и технология производства продукции животноводства [Текст]: учебное пособие для проф. учреждений / Л.П. </w:t>
      </w:r>
      <w:proofErr w:type="spellStart"/>
      <w:r w:rsidRPr="00B7296C">
        <w:t>Табакова</w:t>
      </w:r>
      <w:proofErr w:type="spellEnd"/>
      <w:r w:rsidRPr="00B7296C">
        <w:t xml:space="preserve">. - М.: </w:t>
      </w:r>
      <w:proofErr w:type="spellStart"/>
      <w:r w:rsidRPr="00B7296C">
        <w:t>КолосС</w:t>
      </w:r>
      <w:proofErr w:type="spellEnd"/>
      <w:r w:rsidRPr="00B7296C">
        <w:t>, 2007. - 336 с.</w:t>
      </w:r>
    </w:p>
    <w:p w:rsidR="00817DB9" w:rsidRPr="00B7296C" w:rsidRDefault="00817DB9" w:rsidP="00817DB9">
      <w:pPr>
        <w:pStyle w:val="1"/>
        <w:jc w:val="both"/>
      </w:pPr>
      <w:r w:rsidRPr="00B7296C">
        <w:rPr>
          <w:i/>
          <w:iCs/>
        </w:rPr>
        <w:t>Интернет-ресурсы</w:t>
      </w:r>
    </w:p>
    <w:p w:rsidR="00817DB9" w:rsidRPr="00B7296C" w:rsidRDefault="00817DB9" w:rsidP="00817DB9">
      <w:pPr>
        <w:pStyle w:val="1"/>
        <w:jc w:val="both"/>
      </w:pPr>
      <w:r w:rsidRPr="00B7296C">
        <w:t xml:space="preserve">Электронный ресурс «Сайт Ростсельмаш. Сельскохозяйственная техника» Форма доступа </w:t>
      </w:r>
      <w:r w:rsidRPr="00B7296C">
        <w:rPr>
          <w:lang w:val="en-US" w:eastAsia="en-US" w:bidi="en-US"/>
        </w:rPr>
        <w:t>http</w:t>
      </w:r>
      <w:r w:rsidRPr="00B7296C">
        <w:rPr>
          <w:lang w:eastAsia="en-US" w:bidi="en-US"/>
        </w:rPr>
        <w:t>:/</w:t>
      </w:r>
      <w:hyperlink r:id="rId11" w:history="1">
        <w:r w:rsidRPr="00B7296C">
          <w:rPr>
            <w:lang w:eastAsia="en-US" w:bidi="en-US"/>
          </w:rPr>
          <w:t>/</w:t>
        </w:r>
        <w:r w:rsidRPr="00B7296C">
          <w:rPr>
            <w:u w:val="single"/>
            <w:lang w:val="en-US" w:eastAsia="en-US" w:bidi="en-US"/>
          </w:rPr>
          <w:t>www</w:t>
        </w:r>
        <w:r w:rsidRPr="00B7296C">
          <w:rPr>
            <w:u w:val="single"/>
            <w:lang w:eastAsia="en-US" w:bidi="en-US"/>
          </w:rPr>
          <w:t>.</w:t>
        </w:r>
        <w:proofErr w:type="spellStart"/>
        <w:r w:rsidRPr="00B7296C">
          <w:rPr>
            <w:u w:val="single"/>
            <w:lang w:val="en-US" w:eastAsia="en-US" w:bidi="en-US"/>
          </w:rPr>
          <w:t>rostselmash</w:t>
        </w:r>
        <w:proofErr w:type="spellEnd"/>
        <w:r w:rsidRPr="00B7296C">
          <w:rPr>
            <w:u w:val="single"/>
            <w:lang w:eastAsia="en-US" w:bidi="en-US"/>
          </w:rPr>
          <w:t>.</w:t>
        </w:r>
        <w:r w:rsidRPr="00B7296C">
          <w:rPr>
            <w:u w:val="single"/>
            <w:lang w:val="en-US" w:eastAsia="en-US" w:bidi="en-US"/>
          </w:rPr>
          <w:t>com</w:t>
        </w:r>
      </w:hyperlink>
    </w:p>
    <w:p w:rsidR="00817DB9" w:rsidRPr="00B7296C" w:rsidRDefault="00817DB9" w:rsidP="00817DB9">
      <w:pPr>
        <w:pStyle w:val="1"/>
        <w:jc w:val="both"/>
      </w:pPr>
      <w:r w:rsidRPr="00B7296C">
        <w:t xml:space="preserve">Электронный ресурс «Сайт </w:t>
      </w:r>
      <w:proofErr w:type="spellStart"/>
      <w:r w:rsidRPr="00B7296C">
        <w:t>Автотут</w:t>
      </w:r>
      <w:proofErr w:type="spellEnd"/>
      <w:r w:rsidRPr="00B7296C">
        <w:t>.</w:t>
      </w:r>
      <w:hyperlink r:id="rId12" w:history="1">
        <w:r w:rsidRPr="00B7296C">
          <w:t xml:space="preserve"> </w:t>
        </w:r>
        <w:r w:rsidRPr="00B7296C">
          <w:rPr>
            <w:u w:val="single"/>
          </w:rPr>
          <w:t>Ремонт и обслуживание</w:t>
        </w:r>
        <w:r w:rsidRPr="00B7296C">
          <w:t xml:space="preserve"> </w:t>
        </w:r>
      </w:hyperlink>
      <w:r w:rsidRPr="00B7296C">
        <w:t xml:space="preserve">автомобиля» Форма доступа </w:t>
      </w:r>
      <w:hyperlink r:id="rId13" w:history="1">
        <w:r w:rsidRPr="00B7296C">
          <w:rPr>
            <w:u w:val="single"/>
            <w:lang w:val="en-US" w:eastAsia="en-US" w:bidi="en-US"/>
          </w:rPr>
          <w:t>http</w:t>
        </w:r>
        <w:r w:rsidRPr="00B7296C">
          <w:rPr>
            <w:u w:val="single"/>
            <w:lang w:eastAsia="en-US" w:bidi="en-US"/>
          </w:rPr>
          <w:t>://</w:t>
        </w:r>
        <w:r w:rsidRPr="00B7296C">
          <w:rPr>
            <w:u w:val="single"/>
            <w:lang w:val="en-US" w:eastAsia="en-US" w:bidi="en-US"/>
          </w:rPr>
          <w:t>www</w:t>
        </w:r>
        <w:r w:rsidRPr="00B7296C">
          <w:rPr>
            <w:lang w:eastAsia="en-US" w:bidi="en-US"/>
          </w:rPr>
          <w:t>.</w:t>
        </w:r>
      </w:hyperlink>
      <w:r w:rsidRPr="00B7296C">
        <w:rPr>
          <w:lang w:eastAsia="en-US" w:bidi="en-US"/>
        </w:rPr>
        <w:t xml:space="preserve"> </w:t>
      </w:r>
      <w:proofErr w:type="spellStart"/>
      <w:r w:rsidRPr="00B7296C">
        <w:rPr>
          <w:lang w:val="en-US" w:eastAsia="en-US" w:bidi="en-US"/>
        </w:rPr>
        <w:t>avtotut</w:t>
      </w:r>
      <w:proofErr w:type="spellEnd"/>
      <w:r w:rsidRPr="00B7296C">
        <w:rPr>
          <w:lang w:eastAsia="en-US" w:bidi="en-US"/>
        </w:rPr>
        <w:t>.</w:t>
      </w:r>
      <w:proofErr w:type="spellStart"/>
      <w:r w:rsidRPr="00B7296C">
        <w:rPr>
          <w:lang w:val="en-US" w:eastAsia="en-US" w:bidi="en-US"/>
        </w:rPr>
        <w:t>ru</w:t>
      </w:r>
      <w:proofErr w:type="spellEnd"/>
    </w:p>
    <w:p w:rsidR="00817DB9" w:rsidRPr="00B7296C" w:rsidRDefault="00817DB9" w:rsidP="00817DB9">
      <w:pPr>
        <w:pStyle w:val="1"/>
        <w:spacing w:after="100"/>
        <w:jc w:val="both"/>
      </w:pPr>
      <w:r w:rsidRPr="00B7296C">
        <w:t>Электронный ресурс «Сельскохозяйственная техника» Форма доступа</w:t>
      </w:r>
      <w:hyperlink r:id="rId14" w:history="1">
        <w:r w:rsidRPr="00B7296C">
          <w:t xml:space="preserve"> </w:t>
        </w:r>
        <w:r w:rsidRPr="00B7296C">
          <w:rPr>
            <w:u w:val="single"/>
            <w:lang w:val="en-US" w:eastAsia="en-US" w:bidi="en-US"/>
          </w:rPr>
          <w:t>http</w:t>
        </w:r>
        <w:r w:rsidRPr="00B7296C">
          <w:rPr>
            <w:u w:val="single"/>
            <w:lang w:eastAsia="en-US" w:bidi="en-US"/>
          </w:rPr>
          <w:t>://</w:t>
        </w:r>
        <w:r w:rsidRPr="00B7296C">
          <w:rPr>
            <w:u w:val="single"/>
            <w:lang w:val="en-US" w:eastAsia="en-US" w:bidi="en-US"/>
          </w:rPr>
          <w:t>www</w:t>
        </w:r>
        <w:r w:rsidRPr="00B7296C">
          <w:rPr>
            <w:u w:val="single"/>
            <w:lang w:eastAsia="en-US" w:bidi="en-US"/>
          </w:rPr>
          <w:t>.</w:t>
        </w:r>
        <w:proofErr w:type="spellStart"/>
        <w:r w:rsidRPr="00B7296C">
          <w:rPr>
            <w:u w:val="single"/>
            <w:lang w:val="en-US" w:eastAsia="en-US" w:bidi="en-US"/>
          </w:rPr>
          <w:t>agri</w:t>
        </w:r>
        <w:proofErr w:type="spellEnd"/>
        <w:r w:rsidRPr="00B7296C">
          <w:rPr>
            <w:u w:val="single"/>
            <w:lang w:eastAsia="en-US" w:bidi="en-US"/>
          </w:rPr>
          <w:t>-</w:t>
        </w:r>
        <w:r w:rsidRPr="00B7296C">
          <w:rPr>
            <w:u w:val="single"/>
            <w:lang w:val="en-US" w:eastAsia="en-US" w:bidi="en-US"/>
          </w:rPr>
          <w:t>tech</w:t>
        </w:r>
        <w:r w:rsidRPr="00B7296C">
          <w:rPr>
            <w:u w:val="single"/>
            <w:lang w:eastAsia="en-US" w:bidi="en-US"/>
          </w:rPr>
          <w:t>.</w:t>
        </w:r>
        <w:proofErr w:type="spellStart"/>
        <w:r w:rsidRPr="00B7296C">
          <w:rPr>
            <w:u w:val="single"/>
            <w:lang w:val="en-US" w:eastAsia="en-US" w:bidi="en-US"/>
          </w:rPr>
          <w:t>ru</w:t>
        </w:r>
        <w:proofErr w:type="spellEnd"/>
      </w:hyperlink>
      <w:r w:rsidRPr="00B7296C">
        <w:br w:type="page"/>
      </w:r>
    </w:p>
    <w:p w:rsidR="00817DB9" w:rsidRPr="00B7296C" w:rsidRDefault="00817DB9" w:rsidP="00817DB9">
      <w:pPr>
        <w:pStyle w:val="af5"/>
        <w:jc w:val="center"/>
      </w:pPr>
      <w:r w:rsidRPr="00B7296C">
        <w:rPr>
          <w:u w:val="none"/>
        </w:rPr>
        <w:lastRenderedPageBreak/>
        <w:t>4. КОНТРОЛЬ И ОЦЕНКА РЕЗУЛЬТАТОВ ОСВОЕНИЯ ПРОФЕССИОНАЛЬНОГО МОДУЛЯ</w:t>
      </w:r>
    </w:p>
    <w:tbl>
      <w:tblPr>
        <w:tblOverlap w:val="never"/>
        <w:tblW w:w="0" w:type="auto"/>
        <w:jc w:val="center"/>
        <w:tblLayout w:type="fixed"/>
        <w:tblCellMar>
          <w:left w:w="10" w:type="dxa"/>
          <w:right w:w="10" w:type="dxa"/>
        </w:tblCellMar>
        <w:tblLook w:val="0000"/>
      </w:tblPr>
      <w:tblGrid>
        <w:gridCol w:w="2707"/>
        <w:gridCol w:w="4214"/>
        <w:gridCol w:w="3014"/>
      </w:tblGrid>
      <w:tr w:rsidR="00817DB9" w:rsidRPr="00B7296C" w:rsidTr="0072332E">
        <w:trPr>
          <w:trHeight w:hRule="exact" w:val="1397"/>
          <w:jc w:val="center"/>
        </w:trPr>
        <w:tc>
          <w:tcPr>
            <w:tcW w:w="2707" w:type="dxa"/>
            <w:tcBorders>
              <w:top w:val="single" w:sz="4" w:space="0" w:color="auto"/>
              <w:left w:val="single" w:sz="4" w:space="0" w:color="auto"/>
            </w:tcBorders>
            <w:shd w:val="clear" w:color="auto" w:fill="auto"/>
            <w:vAlign w:val="bottom"/>
          </w:tcPr>
          <w:p w:rsidR="00817DB9" w:rsidRPr="00B7296C" w:rsidRDefault="00817DB9" w:rsidP="0072332E">
            <w:pPr>
              <w:pStyle w:val="af2"/>
              <w:jc w:val="center"/>
            </w:pPr>
            <w:r w:rsidRPr="00B7296C">
              <w:t>Код и наименование профессиональных и общих компетенций, формируемых в рамках модуля</w:t>
            </w:r>
          </w:p>
        </w:tc>
        <w:tc>
          <w:tcPr>
            <w:tcW w:w="4214" w:type="dxa"/>
            <w:tcBorders>
              <w:top w:val="single" w:sz="4" w:space="0" w:color="auto"/>
              <w:left w:val="single" w:sz="4" w:space="0" w:color="auto"/>
            </w:tcBorders>
            <w:shd w:val="clear" w:color="auto" w:fill="auto"/>
            <w:vAlign w:val="center"/>
          </w:tcPr>
          <w:p w:rsidR="00817DB9" w:rsidRPr="00B7296C" w:rsidRDefault="00817DB9" w:rsidP="0072332E">
            <w:pPr>
              <w:pStyle w:val="af2"/>
              <w:jc w:val="center"/>
            </w:pPr>
            <w:r w:rsidRPr="00B7296C">
              <w:t>Критерии оценки</w:t>
            </w:r>
          </w:p>
        </w:tc>
        <w:tc>
          <w:tcPr>
            <w:tcW w:w="3014" w:type="dxa"/>
            <w:tcBorders>
              <w:top w:val="single" w:sz="4" w:space="0" w:color="auto"/>
              <w:left w:val="single" w:sz="4" w:space="0" w:color="auto"/>
              <w:right w:val="single" w:sz="4" w:space="0" w:color="auto"/>
            </w:tcBorders>
            <w:shd w:val="clear" w:color="auto" w:fill="auto"/>
            <w:vAlign w:val="center"/>
          </w:tcPr>
          <w:p w:rsidR="00817DB9" w:rsidRPr="00B7296C" w:rsidRDefault="00817DB9" w:rsidP="0072332E">
            <w:pPr>
              <w:pStyle w:val="af2"/>
              <w:jc w:val="center"/>
            </w:pPr>
            <w:r w:rsidRPr="00B7296C">
              <w:t>Методы оценки</w:t>
            </w:r>
          </w:p>
        </w:tc>
      </w:tr>
      <w:tr w:rsidR="00817DB9" w:rsidRPr="00B7296C" w:rsidTr="0072332E">
        <w:trPr>
          <w:trHeight w:hRule="exact" w:val="4766"/>
          <w:jc w:val="center"/>
        </w:trPr>
        <w:tc>
          <w:tcPr>
            <w:tcW w:w="2707" w:type="dxa"/>
            <w:tcBorders>
              <w:top w:val="single" w:sz="4" w:space="0" w:color="auto"/>
              <w:left w:val="single" w:sz="4" w:space="0" w:color="auto"/>
            </w:tcBorders>
            <w:shd w:val="clear" w:color="auto" w:fill="auto"/>
          </w:tcPr>
          <w:p w:rsidR="00817DB9" w:rsidRPr="00B7296C" w:rsidRDefault="00817DB9" w:rsidP="0072332E">
            <w:pPr>
              <w:pStyle w:val="af2"/>
            </w:pPr>
            <w:r w:rsidRPr="00B7296C">
              <w:t>ПК 1. Управлять тракторами и самоходными сельскохозяйственными машинами всех видов на предприятиях сельского хозяйства.</w:t>
            </w:r>
          </w:p>
        </w:tc>
        <w:tc>
          <w:tcPr>
            <w:tcW w:w="4214" w:type="dxa"/>
            <w:tcBorders>
              <w:top w:val="single" w:sz="4" w:space="0" w:color="auto"/>
              <w:left w:val="single" w:sz="4" w:space="0" w:color="auto"/>
            </w:tcBorders>
            <w:shd w:val="clear" w:color="auto" w:fill="auto"/>
            <w:vAlign w:val="bottom"/>
          </w:tcPr>
          <w:p w:rsidR="00817DB9" w:rsidRPr="00B7296C" w:rsidRDefault="00817DB9" w:rsidP="00817DB9">
            <w:pPr>
              <w:pStyle w:val="af2"/>
              <w:numPr>
                <w:ilvl w:val="0"/>
                <w:numId w:val="9"/>
              </w:numPr>
              <w:tabs>
                <w:tab w:val="left" w:pos="799"/>
                <w:tab w:val="left" w:pos="2374"/>
                <w:tab w:val="left" w:pos="3962"/>
              </w:tabs>
              <w:ind w:firstLine="420"/>
              <w:jc w:val="both"/>
            </w:pPr>
            <w:r w:rsidRPr="00B7296C">
              <w:t>управление</w:t>
            </w:r>
            <w:r w:rsidRPr="00B7296C">
              <w:tab/>
              <w:t>тракторами</w:t>
            </w:r>
            <w:r w:rsidRPr="00B7296C">
              <w:tab/>
              <w:t>и</w:t>
            </w:r>
          </w:p>
          <w:p w:rsidR="00817DB9" w:rsidRPr="00B7296C" w:rsidRDefault="00817DB9" w:rsidP="0072332E">
            <w:pPr>
              <w:pStyle w:val="af2"/>
              <w:tabs>
                <w:tab w:val="left" w:pos="1666"/>
              </w:tabs>
              <w:jc w:val="both"/>
            </w:pPr>
            <w:r w:rsidRPr="00B7296C">
              <w:t>самоходными</w:t>
            </w:r>
            <w:r w:rsidRPr="00B7296C">
              <w:tab/>
              <w:t>сельскохозяйственными</w:t>
            </w:r>
          </w:p>
          <w:p w:rsidR="00817DB9" w:rsidRPr="00B7296C" w:rsidRDefault="00817DB9" w:rsidP="0072332E">
            <w:pPr>
              <w:pStyle w:val="af2"/>
              <w:tabs>
                <w:tab w:val="left" w:pos="1320"/>
                <w:tab w:val="left" w:pos="1714"/>
                <w:tab w:val="left" w:pos="3317"/>
              </w:tabs>
              <w:jc w:val="both"/>
            </w:pPr>
            <w:r w:rsidRPr="00B7296C">
              <w:t>машинами</w:t>
            </w:r>
            <w:r w:rsidRPr="00B7296C">
              <w:tab/>
              <w:t>с</w:t>
            </w:r>
            <w:r w:rsidRPr="00B7296C">
              <w:tab/>
              <w:t>соблюдением</w:t>
            </w:r>
            <w:r w:rsidRPr="00B7296C">
              <w:tab/>
              <w:t>правил</w:t>
            </w:r>
          </w:p>
          <w:p w:rsidR="00817DB9" w:rsidRPr="00B7296C" w:rsidRDefault="00817DB9" w:rsidP="0072332E">
            <w:pPr>
              <w:pStyle w:val="af2"/>
              <w:tabs>
                <w:tab w:val="left" w:pos="1411"/>
                <w:tab w:val="left" w:pos="2722"/>
                <w:tab w:val="left" w:pos="3202"/>
              </w:tabs>
              <w:jc w:val="both"/>
            </w:pPr>
            <w:r w:rsidRPr="00B7296C">
              <w:t>дорожного</w:t>
            </w:r>
            <w:r w:rsidRPr="00B7296C">
              <w:tab/>
              <w:t>движения</w:t>
            </w:r>
            <w:r w:rsidRPr="00B7296C">
              <w:tab/>
              <w:t>и</w:t>
            </w:r>
            <w:r w:rsidRPr="00B7296C">
              <w:tab/>
              <w:t>техники</w:t>
            </w:r>
          </w:p>
          <w:p w:rsidR="00817DB9" w:rsidRPr="00B7296C" w:rsidRDefault="00817DB9" w:rsidP="0072332E">
            <w:pPr>
              <w:pStyle w:val="af2"/>
              <w:jc w:val="both"/>
            </w:pPr>
            <w:r w:rsidRPr="00B7296C">
              <w:t>безопасности;</w:t>
            </w:r>
          </w:p>
          <w:p w:rsidR="00817DB9" w:rsidRPr="00B7296C" w:rsidRDefault="00817DB9" w:rsidP="00817DB9">
            <w:pPr>
              <w:pStyle w:val="af2"/>
              <w:numPr>
                <w:ilvl w:val="0"/>
                <w:numId w:val="9"/>
              </w:numPr>
              <w:tabs>
                <w:tab w:val="left" w:pos="715"/>
              </w:tabs>
              <w:ind w:firstLine="440"/>
              <w:jc w:val="both"/>
            </w:pPr>
            <w:r w:rsidRPr="00B7296C">
              <w:t>выполнение контроля погрузки, размещения и закрепления на прицепах перевозимого груза в соответствии с нормами погрузки;</w:t>
            </w:r>
          </w:p>
          <w:p w:rsidR="00817DB9" w:rsidRPr="00B7296C" w:rsidRDefault="00817DB9" w:rsidP="00817DB9">
            <w:pPr>
              <w:pStyle w:val="af2"/>
              <w:numPr>
                <w:ilvl w:val="0"/>
                <w:numId w:val="9"/>
              </w:numPr>
              <w:tabs>
                <w:tab w:val="left" w:pos="710"/>
              </w:tabs>
              <w:ind w:firstLine="440"/>
              <w:jc w:val="both"/>
            </w:pPr>
            <w:r w:rsidRPr="00B7296C">
              <w:t>перевозка грузов на тракторных прицепах в соответствии с правилами перевозки грузов;</w:t>
            </w:r>
          </w:p>
          <w:p w:rsidR="00817DB9" w:rsidRPr="00B7296C" w:rsidRDefault="00817DB9" w:rsidP="00817DB9">
            <w:pPr>
              <w:pStyle w:val="af2"/>
              <w:numPr>
                <w:ilvl w:val="0"/>
                <w:numId w:val="9"/>
              </w:numPr>
              <w:tabs>
                <w:tab w:val="left" w:pos="720"/>
              </w:tabs>
              <w:ind w:firstLine="440"/>
              <w:jc w:val="both"/>
            </w:pPr>
            <w:r w:rsidRPr="00B7296C">
              <w:t xml:space="preserve">выполнение агротехнических и агрохимических работ на </w:t>
            </w:r>
            <w:proofErr w:type="spellStart"/>
            <w:r w:rsidRPr="00B7296C">
              <w:t>машинно</w:t>
            </w:r>
            <w:r w:rsidRPr="00B7296C">
              <w:softHyphen/>
              <w:t>тракторных</w:t>
            </w:r>
            <w:proofErr w:type="spellEnd"/>
            <w:r w:rsidRPr="00B7296C">
              <w:t xml:space="preserve"> агрегатах и самоходных машинах с соблюдением требований охраны труда.</w:t>
            </w:r>
          </w:p>
        </w:tc>
        <w:tc>
          <w:tcPr>
            <w:tcW w:w="3014" w:type="dxa"/>
            <w:tcBorders>
              <w:top w:val="single" w:sz="4" w:space="0" w:color="auto"/>
              <w:left w:val="single" w:sz="4" w:space="0" w:color="auto"/>
              <w:right w:val="single" w:sz="4" w:space="0" w:color="auto"/>
            </w:tcBorders>
            <w:shd w:val="clear" w:color="auto" w:fill="auto"/>
          </w:tcPr>
          <w:p w:rsidR="00817DB9" w:rsidRPr="00B7296C" w:rsidRDefault="00817DB9" w:rsidP="00817DB9">
            <w:pPr>
              <w:pStyle w:val="af2"/>
              <w:numPr>
                <w:ilvl w:val="0"/>
                <w:numId w:val="10"/>
              </w:numPr>
              <w:tabs>
                <w:tab w:val="left" w:pos="293"/>
                <w:tab w:val="left" w:pos="2674"/>
              </w:tabs>
              <w:jc w:val="both"/>
            </w:pPr>
            <w:r w:rsidRPr="00B7296C">
              <w:t xml:space="preserve">экспертная оценка на </w:t>
            </w:r>
            <w:proofErr w:type="gramStart"/>
            <w:r w:rsidRPr="00B7296C">
              <w:t>учебной</w:t>
            </w:r>
            <w:proofErr w:type="gramEnd"/>
            <w:r w:rsidRPr="00B7296C">
              <w:tab/>
              <w:t>и</w:t>
            </w:r>
          </w:p>
          <w:p w:rsidR="00817DB9" w:rsidRPr="00B7296C" w:rsidRDefault="00817DB9" w:rsidP="0072332E">
            <w:pPr>
              <w:pStyle w:val="af2"/>
              <w:jc w:val="both"/>
            </w:pPr>
            <w:r w:rsidRPr="00B7296C">
              <w:t>производственной практике</w:t>
            </w:r>
          </w:p>
          <w:p w:rsidR="00817DB9" w:rsidRPr="00B7296C" w:rsidRDefault="00817DB9" w:rsidP="00817DB9">
            <w:pPr>
              <w:pStyle w:val="af2"/>
              <w:numPr>
                <w:ilvl w:val="0"/>
                <w:numId w:val="10"/>
              </w:numPr>
              <w:tabs>
                <w:tab w:val="left" w:pos="293"/>
                <w:tab w:val="left" w:pos="2674"/>
              </w:tabs>
              <w:jc w:val="both"/>
            </w:pPr>
            <w:r w:rsidRPr="00B7296C">
              <w:t xml:space="preserve">экспертная оценка на </w:t>
            </w:r>
            <w:proofErr w:type="gramStart"/>
            <w:r w:rsidRPr="00B7296C">
              <w:t>учебной</w:t>
            </w:r>
            <w:proofErr w:type="gramEnd"/>
            <w:r w:rsidRPr="00B7296C">
              <w:tab/>
              <w:t>и</w:t>
            </w:r>
          </w:p>
          <w:p w:rsidR="00817DB9" w:rsidRPr="00B7296C" w:rsidRDefault="00817DB9" w:rsidP="0072332E">
            <w:pPr>
              <w:pStyle w:val="af2"/>
              <w:jc w:val="both"/>
            </w:pPr>
            <w:r w:rsidRPr="00B7296C">
              <w:t>производственной практике</w:t>
            </w:r>
          </w:p>
          <w:p w:rsidR="00817DB9" w:rsidRPr="00B7296C" w:rsidRDefault="00817DB9" w:rsidP="00817DB9">
            <w:pPr>
              <w:pStyle w:val="af2"/>
              <w:numPr>
                <w:ilvl w:val="0"/>
                <w:numId w:val="10"/>
              </w:numPr>
              <w:tabs>
                <w:tab w:val="left" w:pos="293"/>
              </w:tabs>
              <w:jc w:val="both"/>
            </w:pPr>
            <w:r w:rsidRPr="00B7296C">
              <w:t>экспертная оценка на производственной практике</w:t>
            </w:r>
          </w:p>
          <w:p w:rsidR="00817DB9" w:rsidRPr="00B7296C" w:rsidRDefault="00817DB9" w:rsidP="00817DB9">
            <w:pPr>
              <w:pStyle w:val="af2"/>
              <w:numPr>
                <w:ilvl w:val="0"/>
                <w:numId w:val="10"/>
              </w:numPr>
              <w:tabs>
                <w:tab w:val="left" w:pos="293"/>
                <w:tab w:val="left" w:pos="360"/>
                <w:tab w:val="right" w:pos="2784"/>
              </w:tabs>
              <w:jc w:val="both"/>
            </w:pPr>
            <w:r w:rsidRPr="00B7296C">
              <w:t>защита</w:t>
            </w:r>
            <w:r w:rsidRPr="00B7296C">
              <w:tab/>
            </w:r>
            <w:proofErr w:type="gramStart"/>
            <w:r w:rsidRPr="00B7296C">
              <w:t>практических</w:t>
            </w:r>
            <w:proofErr w:type="gramEnd"/>
          </w:p>
          <w:p w:rsidR="00817DB9" w:rsidRPr="00B7296C" w:rsidRDefault="00817DB9" w:rsidP="0072332E">
            <w:pPr>
              <w:pStyle w:val="af2"/>
              <w:tabs>
                <w:tab w:val="left" w:pos="1022"/>
                <w:tab w:val="right" w:pos="2789"/>
              </w:tabs>
              <w:jc w:val="both"/>
            </w:pPr>
            <w:r w:rsidRPr="00B7296C">
              <w:t>работ и экспертная оценка на</w:t>
            </w:r>
            <w:r w:rsidRPr="00B7296C">
              <w:tab/>
            </w:r>
            <w:proofErr w:type="gramStart"/>
            <w:r w:rsidRPr="00B7296C">
              <w:t>учебной</w:t>
            </w:r>
            <w:proofErr w:type="gramEnd"/>
            <w:r w:rsidRPr="00B7296C">
              <w:tab/>
              <w:t>и</w:t>
            </w:r>
          </w:p>
          <w:p w:rsidR="00817DB9" w:rsidRPr="00B7296C" w:rsidRDefault="00817DB9" w:rsidP="0072332E">
            <w:pPr>
              <w:pStyle w:val="af2"/>
              <w:jc w:val="both"/>
            </w:pPr>
            <w:r w:rsidRPr="00B7296C">
              <w:t>производственной практике.</w:t>
            </w:r>
          </w:p>
        </w:tc>
      </w:tr>
      <w:tr w:rsidR="00817DB9" w:rsidRPr="00B7296C" w:rsidTr="0072332E">
        <w:trPr>
          <w:trHeight w:hRule="exact" w:val="2515"/>
          <w:jc w:val="center"/>
        </w:trPr>
        <w:tc>
          <w:tcPr>
            <w:tcW w:w="2707" w:type="dxa"/>
            <w:tcBorders>
              <w:top w:val="single" w:sz="4" w:space="0" w:color="auto"/>
              <w:left w:val="single" w:sz="4" w:space="0" w:color="auto"/>
            </w:tcBorders>
            <w:shd w:val="clear" w:color="auto" w:fill="auto"/>
          </w:tcPr>
          <w:p w:rsidR="00817DB9" w:rsidRPr="00B7296C" w:rsidRDefault="00817DB9" w:rsidP="0072332E">
            <w:pPr>
              <w:pStyle w:val="af2"/>
            </w:pPr>
            <w:r w:rsidRPr="00B7296C">
              <w:t>ПК 2. Выполнять работы по возделыванию и уборке сельскохозяйственных культур в растениеводстве</w:t>
            </w:r>
            <w:proofErr w:type="gramStart"/>
            <w:r w:rsidRPr="00B7296C">
              <w:t>..</w:t>
            </w:r>
            <w:proofErr w:type="gramEnd"/>
          </w:p>
        </w:tc>
        <w:tc>
          <w:tcPr>
            <w:tcW w:w="4214" w:type="dxa"/>
            <w:tcBorders>
              <w:top w:val="single" w:sz="4" w:space="0" w:color="auto"/>
              <w:left w:val="single" w:sz="4" w:space="0" w:color="auto"/>
            </w:tcBorders>
            <w:shd w:val="clear" w:color="auto" w:fill="auto"/>
          </w:tcPr>
          <w:p w:rsidR="00817DB9" w:rsidRPr="00B7296C" w:rsidRDefault="00817DB9" w:rsidP="0072332E">
            <w:pPr>
              <w:pStyle w:val="af2"/>
              <w:tabs>
                <w:tab w:val="left" w:pos="1632"/>
                <w:tab w:val="left" w:pos="2026"/>
                <w:tab w:val="left" w:pos="3029"/>
                <w:tab w:val="left" w:pos="3595"/>
                <w:tab w:val="right" w:pos="3989"/>
              </w:tabs>
              <w:ind w:firstLine="440"/>
              <w:jc w:val="both"/>
            </w:pPr>
            <w:r w:rsidRPr="00B7296C">
              <w:rPr>
                <w:rFonts w:eastAsia="Arial"/>
              </w:rPr>
              <w:t xml:space="preserve">- </w:t>
            </w:r>
            <w:r w:rsidRPr="00B7296C">
              <w:t>выполнение агротехнических и агрохимических</w:t>
            </w:r>
            <w:r w:rsidRPr="00B7296C">
              <w:tab/>
              <w:t>работ</w:t>
            </w:r>
            <w:r w:rsidRPr="00B7296C">
              <w:tab/>
            </w:r>
            <w:proofErr w:type="spellStart"/>
            <w:r w:rsidRPr="00B7296C">
              <w:t>машинно</w:t>
            </w:r>
            <w:r w:rsidRPr="00B7296C">
              <w:softHyphen/>
              <w:t>тракторными</w:t>
            </w:r>
            <w:proofErr w:type="spellEnd"/>
            <w:r w:rsidRPr="00B7296C">
              <w:tab/>
              <w:t>агрегатами</w:t>
            </w:r>
            <w:r w:rsidRPr="00B7296C">
              <w:tab/>
              <w:t>на</w:t>
            </w:r>
            <w:r w:rsidRPr="00B7296C">
              <w:tab/>
              <w:t>базе</w:t>
            </w:r>
          </w:p>
          <w:p w:rsidR="00817DB9" w:rsidRPr="00B7296C" w:rsidRDefault="00817DB9" w:rsidP="0072332E">
            <w:pPr>
              <w:pStyle w:val="af2"/>
              <w:tabs>
                <w:tab w:val="left" w:pos="2059"/>
                <w:tab w:val="right" w:pos="3989"/>
              </w:tabs>
              <w:jc w:val="both"/>
            </w:pPr>
            <w:r w:rsidRPr="00B7296C">
              <w:t>тракторов основных марок, зерновыми и специальными</w:t>
            </w:r>
            <w:r w:rsidRPr="00B7296C">
              <w:tab/>
              <w:t>комбайнами</w:t>
            </w:r>
            <w:r w:rsidRPr="00B7296C">
              <w:tab/>
            </w:r>
            <w:proofErr w:type="gramStart"/>
            <w:r w:rsidRPr="00B7296C">
              <w:t>в</w:t>
            </w:r>
            <w:proofErr w:type="gramEnd"/>
          </w:p>
          <w:p w:rsidR="00817DB9" w:rsidRPr="00B7296C" w:rsidRDefault="00817DB9" w:rsidP="0072332E">
            <w:pPr>
              <w:pStyle w:val="af2"/>
              <w:tabs>
                <w:tab w:val="left" w:pos="1901"/>
                <w:tab w:val="left" w:pos="2630"/>
              </w:tabs>
              <w:jc w:val="both"/>
            </w:pPr>
            <w:proofErr w:type="gramStart"/>
            <w:r w:rsidRPr="00B7296C">
              <w:t>соответствии</w:t>
            </w:r>
            <w:proofErr w:type="gramEnd"/>
            <w:r w:rsidRPr="00B7296C">
              <w:tab/>
              <w:t>с</w:t>
            </w:r>
            <w:r w:rsidRPr="00B7296C">
              <w:tab/>
              <w:t>требованиями</w:t>
            </w:r>
          </w:p>
          <w:p w:rsidR="00817DB9" w:rsidRPr="00B7296C" w:rsidRDefault="00817DB9" w:rsidP="0072332E">
            <w:pPr>
              <w:pStyle w:val="af2"/>
              <w:jc w:val="both"/>
            </w:pPr>
            <w:r w:rsidRPr="00B7296C">
              <w:t xml:space="preserve">безопасности труда и соблюдением </w:t>
            </w:r>
            <w:proofErr w:type="spellStart"/>
            <w:r w:rsidRPr="00B7296C">
              <w:t>агротребований</w:t>
            </w:r>
            <w:proofErr w:type="spellEnd"/>
            <w:r w:rsidRPr="00B7296C">
              <w:t xml:space="preserve"> к данным видам работы;</w:t>
            </w:r>
          </w:p>
        </w:tc>
        <w:tc>
          <w:tcPr>
            <w:tcW w:w="3014" w:type="dxa"/>
            <w:tcBorders>
              <w:top w:val="single" w:sz="4" w:space="0" w:color="auto"/>
              <w:left w:val="single" w:sz="4" w:space="0" w:color="auto"/>
              <w:right w:val="single" w:sz="4" w:space="0" w:color="auto"/>
            </w:tcBorders>
            <w:shd w:val="clear" w:color="auto" w:fill="auto"/>
          </w:tcPr>
          <w:p w:rsidR="00817DB9" w:rsidRPr="00B7296C" w:rsidRDefault="00817DB9" w:rsidP="0072332E">
            <w:pPr>
              <w:pStyle w:val="af2"/>
              <w:tabs>
                <w:tab w:val="left" w:pos="504"/>
                <w:tab w:val="left" w:pos="2088"/>
              </w:tabs>
              <w:jc w:val="both"/>
            </w:pPr>
            <w:r w:rsidRPr="00B7296C">
              <w:t>-</w:t>
            </w:r>
            <w:r w:rsidRPr="00B7296C">
              <w:tab/>
              <w:t>экспертная</w:t>
            </w:r>
            <w:r w:rsidRPr="00B7296C">
              <w:tab/>
              <w:t>оценка</w:t>
            </w:r>
          </w:p>
          <w:p w:rsidR="00817DB9" w:rsidRPr="00B7296C" w:rsidRDefault="00817DB9" w:rsidP="0072332E">
            <w:pPr>
              <w:pStyle w:val="af2"/>
              <w:tabs>
                <w:tab w:val="left" w:pos="2131"/>
              </w:tabs>
              <w:jc w:val="both"/>
            </w:pPr>
            <w:r w:rsidRPr="00B7296C">
              <w:t>практических</w:t>
            </w:r>
            <w:r w:rsidRPr="00B7296C">
              <w:tab/>
              <w:t>работ,</w:t>
            </w:r>
          </w:p>
          <w:p w:rsidR="00817DB9" w:rsidRPr="00B7296C" w:rsidRDefault="00817DB9" w:rsidP="0072332E">
            <w:pPr>
              <w:pStyle w:val="af2"/>
              <w:tabs>
                <w:tab w:val="left" w:pos="2674"/>
              </w:tabs>
              <w:jc w:val="both"/>
            </w:pPr>
            <w:r w:rsidRPr="00B7296C">
              <w:t>учебной</w:t>
            </w:r>
            <w:r w:rsidRPr="00B7296C">
              <w:tab/>
              <w:t>и</w:t>
            </w:r>
          </w:p>
          <w:p w:rsidR="00817DB9" w:rsidRPr="00B7296C" w:rsidRDefault="00817DB9" w:rsidP="0072332E">
            <w:pPr>
              <w:pStyle w:val="af2"/>
            </w:pPr>
            <w:r w:rsidRPr="00B7296C">
              <w:t>производственной практики</w:t>
            </w:r>
          </w:p>
        </w:tc>
      </w:tr>
      <w:tr w:rsidR="00817DB9" w:rsidRPr="00B7296C" w:rsidTr="0072332E">
        <w:trPr>
          <w:trHeight w:hRule="exact" w:val="4762"/>
          <w:jc w:val="center"/>
        </w:trPr>
        <w:tc>
          <w:tcPr>
            <w:tcW w:w="2707" w:type="dxa"/>
            <w:tcBorders>
              <w:top w:val="single" w:sz="4" w:space="0" w:color="auto"/>
              <w:left w:val="single" w:sz="4" w:space="0" w:color="auto"/>
              <w:bottom w:val="single" w:sz="4" w:space="0" w:color="auto"/>
            </w:tcBorders>
            <w:shd w:val="clear" w:color="auto" w:fill="auto"/>
          </w:tcPr>
          <w:p w:rsidR="00817DB9" w:rsidRPr="00B7296C" w:rsidRDefault="00817DB9" w:rsidP="0072332E">
            <w:pPr>
              <w:pStyle w:val="af2"/>
            </w:pPr>
            <w:r w:rsidRPr="00B7296C">
              <w:t>ПК 3. Выполнять работы по обслуживанию технологического оборудования животноводческих комплексов и механизированных ферм.</w:t>
            </w:r>
          </w:p>
        </w:tc>
        <w:tc>
          <w:tcPr>
            <w:tcW w:w="4214" w:type="dxa"/>
            <w:tcBorders>
              <w:top w:val="single" w:sz="4" w:space="0" w:color="auto"/>
              <w:left w:val="single" w:sz="4" w:space="0" w:color="auto"/>
              <w:bottom w:val="single" w:sz="4" w:space="0" w:color="auto"/>
            </w:tcBorders>
            <w:shd w:val="clear" w:color="auto" w:fill="auto"/>
            <w:vAlign w:val="bottom"/>
          </w:tcPr>
          <w:p w:rsidR="00817DB9" w:rsidRPr="00B7296C" w:rsidRDefault="00817DB9" w:rsidP="00817DB9">
            <w:pPr>
              <w:pStyle w:val="af2"/>
              <w:numPr>
                <w:ilvl w:val="0"/>
                <w:numId w:val="11"/>
              </w:numPr>
              <w:tabs>
                <w:tab w:val="left" w:pos="775"/>
                <w:tab w:val="right" w:pos="4044"/>
              </w:tabs>
              <w:ind w:firstLine="420"/>
              <w:jc w:val="both"/>
            </w:pPr>
            <w:r w:rsidRPr="00B7296C">
              <w:t>комплектование</w:t>
            </w:r>
            <w:r w:rsidRPr="00B7296C">
              <w:tab/>
            </w:r>
            <w:proofErr w:type="spellStart"/>
            <w:r w:rsidRPr="00B7296C">
              <w:t>машинно</w:t>
            </w:r>
            <w:proofErr w:type="spellEnd"/>
            <w:r w:rsidRPr="00B7296C">
              <w:softHyphen/>
            </w:r>
          </w:p>
          <w:p w:rsidR="00817DB9" w:rsidRPr="00B7296C" w:rsidRDefault="00817DB9" w:rsidP="0072332E">
            <w:pPr>
              <w:pStyle w:val="af2"/>
              <w:tabs>
                <w:tab w:val="right" w:pos="3994"/>
              </w:tabs>
              <w:jc w:val="both"/>
            </w:pPr>
            <w:r w:rsidRPr="00B7296C">
              <w:t>тракторных агрегатов для проведения агротехнических работ в</w:t>
            </w:r>
            <w:r w:rsidRPr="00B7296C">
              <w:tab/>
            </w:r>
            <w:proofErr w:type="gramStart"/>
            <w:r w:rsidRPr="00B7296C">
              <w:t>сельском</w:t>
            </w:r>
            <w:proofErr w:type="gramEnd"/>
          </w:p>
          <w:p w:rsidR="00817DB9" w:rsidRPr="00B7296C" w:rsidRDefault="00817DB9" w:rsidP="0072332E">
            <w:pPr>
              <w:pStyle w:val="af2"/>
              <w:tabs>
                <w:tab w:val="left" w:pos="1469"/>
                <w:tab w:val="left" w:pos="2107"/>
                <w:tab w:val="left" w:pos="3898"/>
              </w:tabs>
              <w:jc w:val="both"/>
            </w:pPr>
            <w:r w:rsidRPr="00B7296C">
              <w:t>хозяйстве</w:t>
            </w:r>
            <w:r w:rsidRPr="00B7296C">
              <w:tab/>
              <w:t>в</w:t>
            </w:r>
            <w:r w:rsidRPr="00B7296C">
              <w:tab/>
              <w:t>соответствии</w:t>
            </w:r>
            <w:r w:rsidRPr="00B7296C">
              <w:tab/>
            </w:r>
            <w:proofErr w:type="gramStart"/>
            <w:r w:rsidRPr="00B7296C">
              <w:t>с</w:t>
            </w:r>
            <w:proofErr w:type="gramEnd"/>
          </w:p>
          <w:p w:rsidR="00817DB9" w:rsidRPr="00B7296C" w:rsidRDefault="00817DB9" w:rsidP="0072332E">
            <w:pPr>
              <w:pStyle w:val="af2"/>
              <w:jc w:val="both"/>
            </w:pPr>
            <w:r w:rsidRPr="00B7296C">
              <w:t>требованиями безопасности труда;</w:t>
            </w:r>
          </w:p>
          <w:p w:rsidR="00817DB9" w:rsidRPr="00B7296C" w:rsidRDefault="00817DB9" w:rsidP="00817DB9">
            <w:pPr>
              <w:pStyle w:val="af2"/>
              <w:numPr>
                <w:ilvl w:val="0"/>
                <w:numId w:val="11"/>
              </w:numPr>
              <w:tabs>
                <w:tab w:val="left" w:pos="775"/>
                <w:tab w:val="left" w:pos="2412"/>
              </w:tabs>
              <w:ind w:firstLine="420"/>
              <w:jc w:val="both"/>
            </w:pPr>
            <w:r w:rsidRPr="00B7296C">
              <w:t>выполнение</w:t>
            </w:r>
            <w:r w:rsidRPr="00B7296C">
              <w:tab/>
            </w:r>
            <w:proofErr w:type="gramStart"/>
            <w:r w:rsidRPr="00B7296C">
              <w:t>технологических</w:t>
            </w:r>
            <w:proofErr w:type="gramEnd"/>
          </w:p>
          <w:p w:rsidR="00817DB9" w:rsidRPr="00B7296C" w:rsidRDefault="00817DB9" w:rsidP="0072332E">
            <w:pPr>
              <w:pStyle w:val="af2"/>
              <w:tabs>
                <w:tab w:val="left" w:pos="1882"/>
                <w:tab w:val="left" w:pos="3888"/>
              </w:tabs>
              <w:jc w:val="both"/>
            </w:pPr>
            <w:r w:rsidRPr="00B7296C">
              <w:t>операции по регулировке машин и механизмов</w:t>
            </w:r>
            <w:r w:rsidRPr="00B7296C">
              <w:tab/>
              <w:t>соответствии</w:t>
            </w:r>
            <w:r w:rsidRPr="00B7296C">
              <w:tab/>
            </w:r>
            <w:proofErr w:type="gramStart"/>
            <w:r w:rsidRPr="00B7296C">
              <w:t>с</w:t>
            </w:r>
            <w:proofErr w:type="gramEnd"/>
          </w:p>
          <w:p w:rsidR="00817DB9" w:rsidRPr="00B7296C" w:rsidRDefault="00817DB9" w:rsidP="0072332E">
            <w:pPr>
              <w:pStyle w:val="af2"/>
              <w:jc w:val="both"/>
            </w:pPr>
            <w:r w:rsidRPr="00B7296C">
              <w:t>техническими требованиями и охраной труда;</w:t>
            </w:r>
          </w:p>
          <w:p w:rsidR="00817DB9" w:rsidRPr="00B7296C" w:rsidRDefault="00817DB9" w:rsidP="00817DB9">
            <w:pPr>
              <w:pStyle w:val="af2"/>
              <w:numPr>
                <w:ilvl w:val="0"/>
                <w:numId w:val="11"/>
              </w:numPr>
              <w:tabs>
                <w:tab w:val="left" w:pos="775"/>
                <w:tab w:val="left" w:pos="2964"/>
              </w:tabs>
              <w:ind w:firstLine="420"/>
              <w:jc w:val="both"/>
            </w:pPr>
            <w:r w:rsidRPr="00B7296C">
              <w:t>определение</w:t>
            </w:r>
            <w:r w:rsidRPr="00B7296C">
              <w:tab/>
            </w:r>
            <w:proofErr w:type="gramStart"/>
            <w:r w:rsidRPr="00B7296C">
              <w:t>несложных</w:t>
            </w:r>
            <w:proofErr w:type="gramEnd"/>
          </w:p>
          <w:p w:rsidR="00817DB9" w:rsidRPr="00B7296C" w:rsidRDefault="00817DB9" w:rsidP="0072332E">
            <w:pPr>
              <w:pStyle w:val="af2"/>
              <w:tabs>
                <w:tab w:val="left" w:pos="1819"/>
              </w:tabs>
              <w:jc w:val="both"/>
            </w:pPr>
            <w:r w:rsidRPr="00B7296C">
              <w:t>неисправностей</w:t>
            </w:r>
            <w:r w:rsidRPr="00B7296C">
              <w:tab/>
              <w:t>сельскохозяйственных</w:t>
            </w:r>
          </w:p>
          <w:p w:rsidR="00817DB9" w:rsidRPr="00B7296C" w:rsidRDefault="00817DB9" w:rsidP="0072332E">
            <w:pPr>
              <w:pStyle w:val="af2"/>
              <w:tabs>
                <w:tab w:val="left" w:pos="1238"/>
                <w:tab w:val="left" w:pos="1944"/>
                <w:tab w:val="left" w:pos="3864"/>
              </w:tabs>
              <w:jc w:val="both"/>
            </w:pPr>
            <w:r w:rsidRPr="00B7296C">
              <w:t>машин</w:t>
            </w:r>
            <w:r w:rsidRPr="00B7296C">
              <w:tab/>
              <w:t>и</w:t>
            </w:r>
            <w:r w:rsidRPr="00B7296C">
              <w:tab/>
              <w:t>оборудования</w:t>
            </w:r>
            <w:r w:rsidRPr="00B7296C">
              <w:tab/>
              <w:t>и</w:t>
            </w:r>
          </w:p>
          <w:p w:rsidR="00817DB9" w:rsidRPr="00B7296C" w:rsidRDefault="00817DB9" w:rsidP="0072332E">
            <w:pPr>
              <w:pStyle w:val="af2"/>
              <w:jc w:val="both"/>
            </w:pPr>
            <w:r w:rsidRPr="00B7296C">
              <w:t>самостоятельное выполнение слесарных работ по их устранению в соответствии с техническими требованиями и охраной труда;</w:t>
            </w:r>
          </w:p>
        </w:tc>
        <w:tc>
          <w:tcPr>
            <w:tcW w:w="3014" w:type="dxa"/>
            <w:tcBorders>
              <w:top w:val="single" w:sz="4" w:space="0" w:color="auto"/>
              <w:left w:val="single" w:sz="4" w:space="0" w:color="auto"/>
              <w:bottom w:val="single" w:sz="4" w:space="0" w:color="auto"/>
              <w:right w:val="single" w:sz="4" w:space="0" w:color="auto"/>
            </w:tcBorders>
            <w:shd w:val="clear" w:color="auto" w:fill="auto"/>
          </w:tcPr>
          <w:p w:rsidR="00817DB9" w:rsidRPr="00B7296C" w:rsidRDefault="00817DB9" w:rsidP="00817DB9">
            <w:pPr>
              <w:pStyle w:val="af2"/>
              <w:numPr>
                <w:ilvl w:val="0"/>
                <w:numId w:val="12"/>
              </w:numPr>
              <w:tabs>
                <w:tab w:val="left" w:pos="504"/>
                <w:tab w:val="left" w:pos="509"/>
                <w:tab w:val="left" w:pos="2088"/>
              </w:tabs>
            </w:pPr>
            <w:r w:rsidRPr="00B7296C">
              <w:t>экспертная</w:t>
            </w:r>
            <w:r w:rsidRPr="00B7296C">
              <w:tab/>
              <w:t>оценка</w:t>
            </w:r>
          </w:p>
          <w:p w:rsidR="00817DB9" w:rsidRPr="00B7296C" w:rsidRDefault="00817DB9" w:rsidP="0072332E">
            <w:pPr>
              <w:pStyle w:val="af2"/>
              <w:tabs>
                <w:tab w:val="left" w:pos="2155"/>
              </w:tabs>
            </w:pPr>
            <w:r w:rsidRPr="00B7296C">
              <w:t>практических</w:t>
            </w:r>
            <w:r w:rsidRPr="00B7296C">
              <w:tab/>
              <w:t>работ,</w:t>
            </w:r>
          </w:p>
          <w:p w:rsidR="00817DB9" w:rsidRPr="00B7296C" w:rsidRDefault="00817DB9" w:rsidP="0072332E">
            <w:pPr>
              <w:pStyle w:val="af2"/>
              <w:spacing w:after="260"/>
            </w:pPr>
            <w:r w:rsidRPr="00B7296C">
              <w:t>учебной практики</w:t>
            </w:r>
          </w:p>
          <w:p w:rsidR="00817DB9" w:rsidRPr="00B7296C" w:rsidRDefault="00817DB9" w:rsidP="00817DB9">
            <w:pPr>
              <w:pStyle w:val="af2"/>
              <w:numPr>
                <w:ilvl w:val="0"/>
                <w:numId w:val="12"/>
              </w:numPr>
              <w:tabs>
                <w:tab w:val="left" w:pos="504"/>
                <w:tab w:val="left" w:pos="509"/>
                <w:tab w:val="left" w:pos="2088"/>
              </w:tabs>
            </w:pPr>
            <w:r w:rsidRPr="00B7296C">
              <w:t>экспертная</w:t>
            </w:r>
            <w:r w:rsidRPr="00B7296C">
              <w:tab/>
              <w:t>оценка</w:t>
            </w:r>
          </w:p>
          <w:p w:rsidR="00817DB9" w:rsidRPr="00B7296C" w:rsidRDefault="00817DB9" w:rsidP="0072332E">
            <w:pPr>
              <w:pStyle w:val="af2"/>
              <w:tabs>
                <w:tab w:val="left" w:pos="2155"/>
              </w:tabs>
            </w:pPr>
            <w:r w:rsidRPr="00B7296C">
              <w:t>практических</w:t>
            </w:r>
            <w:r w:rsidRPr="00B7296C">
              <w:tab/>
              <w:t>работ,</w:t>
            </w:r>
          </w:p>
          <w:p w:rsidR="00817DB9" w:rsidRPr="00B7296C" w:rsidRDefault="00817DB9" w:rsidP="0072332E">
            <w:pPr>
              <w:pStyle w:val="af2"/>
              <w:spacing w:after="260"/>
            </w:pPr>
            <w:r w:rsidRPr="00B7296C">
              <w:t>учебной практики</w:t>
            </w:r>
          </w:p>
          <w:p w:rsidR="00817DB9" w:rsidRPr="00B7296C" w:rsidRDefault="00817DB9" w:rsidP="00817DB9">
            <w:pPr>
              <w:pStyle w:val="af2"/>
              <w:numPr>
                <w:ilvl w:val="0"/>
                <w:numId w:val="12"/>
              </w:numPr>
              <w:tabs>
                <w:tab w:val="left" w:pos="504"/>
                <w:tab w:val="left" w:pos="509"/>
                <w:tab w:val="left" w:pos="2088"/>
              </w:tabs>
            </w:pPr>
            <w:r w:rsidRPr="00B7296C">
              <w:t>экспертная</w:t>
            </w:r>
            <w:r w:rsidRPr="00B7296C">
              <w:tab/>
              <w:t>оценка</w:t>
            </w:r>
          </w:p>
          <w:p w:rsidR="00817DB9" w:rsidRPr="00B7296C" w:rsidRDefault="00817DB9" w:rsidP="0072332E">
            <w:pPr>
              <w:pStyle w:val="af2"/>
              <w:tabs>
                <w:tab w:val="left" w:pos="2155"/>
              </w:tabs>
            </w:pPr>
            <w:r w:rsidRPr="00B7296C">
              <w:t>практических</w:t>
            </w:r>
            <w:r w:rsidRPr="00B7296C">
              <w:tab/>
              <w:t>работ,</w:t>
            </w:r>
          </w:p>
          <w:p w:rsidR="00817DB9" w:rsidRPr="00B7296C" w:rsidRDefault="00817DB9" w:rsidP="0072332E">
            <w:pPr>
              <w:pStyle w:val="af2"/>
              <w:spacing w:after="260"/>
            </w:pPr>
            <w:r w:rsidRPr="00B7296C">
              <w:t>учебной и производственной практики</w:t>
            </w:r>
          </w:p>
        </w:tc>
      </w:tr>
    </w:tbl>
    <w:p w:rsidR="00817DB9" w:rsidRPr="00B7296C" w:rsidRDefault="00817DB9" w:rsidP="00817DB9">
      <w:pPr>
        <w:spacing w:line="1" w:lineRule="exact"/>
        <w:rPr>
          <w:rFonts w:ascii="Times New Roman" w:hAnsi="Times New Roman" w:cs="Times New Roman"/>
          <w:sz w:val="2"/>
          <w:szCs w:val="2"/>
        </w:rPr>
      </w:pPr>
      <w:r w:rsidRPr="00B7296C">
        <w:rPr>
          <w:rFonts w:ascii="Times New Roman" w:hAnsi="Times New Roman" w:cs="Times New Roman"/>
        </w:rPr>
        <w:br w:type="page"/>
      </w:r>
    </w:p>
    <w:tbl>
      <w:tblPr>
        <w:tblOverlap w:val="never"/>
        <w:tblW w:w="0" w:type="auto"/>
        <w:jc w:val="center"/>
        <w:tblLayout w:type="fixed"/>
        <w:tblCellMar>
          <w:left w:w="10" w:type="dxa"/>
          <w:right w:w="10" w:type="dxa"/>
        </w:tblCellMar>
        <w:tblLook w:val="0000"/>
      </w:tblPr>
      <w:tblGrid>
        <w:gridCol w:w="2707"/>
        <w:gridCol w:w="4205"/>
        <w:gridCol w:w="3024"/>
      </w:tblGrid>
      <w:tr w:rsidR="00817DB9" w:rsidRPr="00B7296C" w:rsidTr="0072332E">
        <w:trPr>
          <w:trHeight w:hRule="exact" w:val="307"/>
          <w:jc w:val="center"/>
        </w:trPr>
        <w:tc>
          <w:tcPr>
            <w:tcW w:w="2707" w:type="dxa"/>
            <w:tcBorders>
              <w:top w:val="single" w:sz="4" w:space="0" w:color="auto"/>
              <w:left w:val="single" w:sz="4" w:space="0" w:color="auto"/>
            </w:tcBorders>
            <w:shd w:val="clear" w:color="auto" w:fill="auto"/>
          </w:tcPr>
          <w:p w:rsidR="00817DB9" w:rsidRPr="00B7296C" w:rsidRDefault="00817DB9" w:rsidP="0072332E">
            <w:pPr>
              <w:rPr>
                <w:rFonts w:ascii="Times New Roman" w:hAnsi="Times New Roman" w:cs="Times New Roman"/>
                <w:sz w:val="10"/>
                <w:szCs w:val="10"/>
              </w:rPr>
            </w:pPr>
          </w:p>
        </w:tc>
        <w:tc>
          <w:tcPr>
            <w:tcW w:w="4205" w:type="dxa"/>
            <w:tcBorders>
              <w:top w:val="single" w:sz="4" w:space="0" w:color="auto"/>
              <w:left w:val="single" w:sz="4" w:space="0" w:color="auto"/>
            </w:tcBorders>
            <w:shd w:val="clear" w:color="auto" w:fill="auto"/>
            <w:vAlign w:val="center"/>
          </w:tcPr>
          <w:p w:rsidR="00817DB9" w:rsidRPr="00B7296C" w:rsidRDefault="00817DB9" w:rsidP="0072332E">
            <w:pPr>
              <w:pStyle w:val="af2"/>
              <w:ind w:firstLine="460"/>
              <w:jc w:val="both"/>
            </w:pPr>
            <w:r w:rsidRPr="00B7296C">
              <w:rPr>
                <w:rFonts w:eastAsia="Arial"/>
              </w:rPr>
              <w:t>—</w:t>
            </w:r>
          </w:p>
        </w:tc>
        <w:tc>
          <w:tcPr>
            <w:tcW w:w="3024" w:type="dxa"/>
            <w:tcBorders>
              <w:top w:val="single" w:sz="4" w:space="0" w:color="auto"/>
              <w:left w:val="single" w:sz="4" w:space="0" w:color="auto"/>
              <w:right w:val="single" w:sz="4" w:space="0" w:color="auto"/>
            </w:tcBorders>
            <w:shd w:val="clear" w:color="auto" w:fill="auto"/>
          </w:tcPr>
          <w:p w:rsidR="00817DB9" w:rsidRPr="00B7296C" w:rsidRDefault="00817DB9" w:rsidP="0072332E">
            <w:pPr>
              <w:rPr>
                <w:rFonts w:ascii="Times New Roman" w:hAnsi="Times New Roman" w:cs="Times New Roman"/>
                <w:sz w:val="10"/>
                <w:szCs w:val="10"/>
              </w:rPr>
            </w:pPr>
          </w:p>
        </w:tc>
      </w:tr>
      <w:tr w:rsidR="00817DB9" w:rsidRPr="00B7296C" w:rsidTr="0072332E">
        <w:trPr>
          <w:trHeight w:hRule="exact" w:val="5885"/>
          <w:jc w:val="center"/>
        </w:trPr>
        <w:tc>
          <w:tcPr>
            <w:tcW w:w="2707" w:type="dxa"/>
            <w:tcBorders>
              <w:top w:val="single" w:sz="4" w:space="0" w:color="auto"/>
              <w:left w:val="single" w:sz="4" w:space="0" w:color="auto"/>
              <w:bottom w:val="single" w:sz="4" w:space="0" w:color="auto"/>
            </w:tcBorders>
            <w:shd w:val="clear" w:color="auto" w:fill="auto"/>
          </w:tcPr>
          <w:p w:rsidR="00817DB9" w:rsidRPr="00B7296C" w:rsidRDefault="00817DB9" w:rsidP="0072332E">
            <w:pPr>
              <w:pStyle w:val="af2"/>
            </w:pPr>
            <w:r w:rsidRPr="00B7296C">
              <w:t>ПК 4. Выполнять работы по техническому обслуживанию тракторов, сельскохозяйственных машин и оборудования в мастерских и пунктах технического обслуживания.</w:t>
            </w:r>
          </w:p>
        </w:tc>
        <w:tc>
          <w:tcPr>
            <w:tcW w:w="4205" w:type="dxa"/>
            <w:tcBorders>
              <w:top w:val="single" w:sz="4" w:space="0" w:color="auto"/>
              <w:left w:val="single" w:sz="4" w:space="0" w:color="auto"/>
              <w:bottom w:val="single" w:sz="4" w:space="0" w:color="auto"/>
            </w:tcBorders>
            <w:shd w:val="clear" w:color="auto" w:fill="auto"/>
            <w:vAlign w:val="bottom"/>
          </w:tcPr>
          <w:p w:rsidR="00817DB9" w:rsidRPr="00B7296C" w:rsidRDefault="00817DB9" w:rsidP="00817DB9">
            <w:pPr>
              <w:pStyle w:val="af2"/>
              <w:numPr>
                <w:ilvl w:val="0"/>
                <w:numId w:val="13"/>
              </w:numPr>
              <w:tabs>
                <w:tab w:val="left" w:pos="815"/>
                <w:tab w:val="left" w:pos="2380"/>
                <w:tab w:val="left" w:pos="3326"/>
              </w:tabs>
              <w:ind w:firstLine="460"/>
              <w:jc w:val="both"/>
            </w:pPr>
            <w:r w:rsidRPr="00B7296C">
              <w:t>выполнение</w:t>
            </w:r>
            <w:r w:rsidRPr="00B7296C">
              <w:tab/>
              <w:t>работ</w:t>
            </w:r>
            <w:r w:rsidRPr="00B7296C">
              <w:tab/>
            </w:r>
            <w:proofErr w:type="gramStart"/>
            <w:r w:rsidRPr="00B7296C">
              <w:t>средней</w:t>
            </w:r>
            <w:proofErr w:type="gramEnd"/>
          </w:p>
          <w:p w:rsidR="00817DB9" w:rsidRPr="00B7296C" w:rsidRDefault="00817DB9" w:rsidP="0072332E">
            <w:pPr>
              <w:pStyle w:val="af2"/>
              <w:tabs>
                <w:tab w:val="left" w:pos="2117"/>
              </w:tabs>
              <w:jc w:val="both"/>
            </w:pPr>
            <w:r w:rsidRPr="00B7296C">
              <w:t>сложности</w:t>
            </w:r>
            <w:r w:rsidRPr="00B7296C">
              <w:tab/>
              <w:t xml:space="preserve">по </w:t>
            </w:r>
            <w:proofErr w:type="gramStart"/>
            <w:r w:rsidRPr="00B7296C">
              <w:t>периодическому</w:t>
            </w:r>
            <w:proofErr w:type="gramEnd"/>
          </w:p>
          <w:p w:rsidR="00817DB9" w:rsidRPr="00B7296C" w:rsidRDefault="00817DB9" w:rsidP="0072332E">
            <w:pPr>
              <w:pStyle w:val="af2"/>
              <w:tabs>
                <w:tab w:val="left" w:pos="706"/>
                <w:tab w:val="left" w:pos="2813"/>
                <w:tab w:val="left" w:pos="3490"/>
              </w:tabs>
              <w:jc w:val="both"/>
            </w:pPr>
            <w:r w:rsidRPr="00B7296C">
              <w:t>техническому обслуживанию тракторов и</w:t>
            </w:r>
            <w:r w:rsidRPr="00B7296C">
              <w:tab/>
            </w:r>
            <w:proofErr w:type="spellStart"/>
            <w:r w:rsidRPr="00B7296C">
              <w:t>агрегатируемых</w:t>
            </w:r>
            <w:proofErr w:type="spellEnd"/>
            <w:r w:rsidRPr="00B7296C">
              <w:tab/>
              <w:t>с</w:t>
            </w:r>
            <w:r w:rsidRPr="00B7296C">
              <w:tab/>
              <w:t>ними</w:t>
            </w:r>
          </w:p>
          <w:p w:rsidR="00817DB9" w:rsidRPr="00B7296C" w:rsidRDefault="00817DB9" w:rsidP="0072332E">
            <w:pPr>
              <w:pStyle w:val="af2"/>
              <w:tabs>
                <w:tab w:val="left" w:pos="2698"/>
                <w:tab w:val="left" w:pos="3888"/>
              </w:tabs>
              <w:jc w:val="both"/>
            </w:pPr>
            <w:r w:rsidRPr="00B7296C">
              <w:t>сельскохозяйственных</w:t>
            </w:r>
            <w:r w:rsidRPr="00B7296C">
              <w:tab/>
              <w:t>машин</w:t>
            </w:r>
            <w:r w:rsidRPr="00B7296C">
              <w:tab/>
            </w:r>
            <w:proofErr w:type="gramStart"/>
            <w:r w:rsidRPr="00B7296C">
              <w:t>с</w:t>
            </w:r>
            <w:proofErr w:type="gramEnd"/>
          </w:p>
          <w:p w:rsidR="00817DB9" w:rsidRPr="00B7296C" w:rsidRDefault="00817DB9" w:rsidP="0072332E">
            <w:pPr>
              <w:pStyle w:val="af2"/>
              <w:tabs>
                <w:tab w:val="left" w:pos="1642"/>
                <w:tab w:val="left" w:pos="3264"/>
              </w:tabs>
              <w:jc w:val="both"/>
            </w:pPr>
            <w:r w:rsidRPr="00B7296C">
              <w:t>применением</w:t>
            </w:r>
            <w:r w:rsidRPr="00B7296C">
              <w:tab/>
              <w:t>современных</w:t>
            </w:r>
            <w:r w:rsidRPr="00B7296C">
              <w:tab/>
              <w:t>средств</w:t>
            </w:r>
          </w:p>
          <w:p w:rsidR="00817DB9" w:rsidRPr="00B7296C" w:rsidRDefault="00817DB9" w:rsidP="0072332E">
            <w:pPr>
              <w:pStyle w:val="af2"/>
              <w:jc w:val="both"/>
            </w:pPr>
            <w:r w:rsidRPr="00B7296C">
              <w:t>технического обслуживания;</w:t>
            </w:r>
          </w:p>
          <w:p w:rsidR="00817DB9" w:rsidRPr="00B7296C" w:rsidRDefault="00817DB9" w:rsidP="00817DB9">
            <w:pPr>
              <w:pStyle w:val="af2"/>
              <w:numPr>
                <w:ilvl w:val="0"/>
                <w:numId w:val="13"/>
              </w:numPr>
              <w:tabs>
                <w:tab w:val="left" w:pos="720"/>
              </w:tabs>
              <w:ind w:firstLine="460"/>
              <w:jc w:val="both"/>
            </w:pPr>
            <w:r w:rsidRPr="00B7296C">
              <w:t>выполнение работ по подготовке, установке на хранение и снятию с хранения сельскохозяйственной техники с соблюдением техники безопасности труда и техническими требованиями;</w:t>
            </w:r>
          </w:p>
          <w:p w:rsidR="00817DB9" w:rsidRPr="00B7296C" w:rsidRDefault="00817DB9" w:rsidP="00817DB9">
            <w:pPr>
              <w:pStyle w:val="af2"/>
              <w:numPr>
                <w:ilvl w:val="0"/>
                <w:numId w:val="13"/>
              </w:numPr>
              <w:tabs>
                <w:tab w:val="left" w:pos="815"/>
                <w:tab w:val="left" w:pos="3066"/>
              </w:tabs>
              <w:ind w:firstLine="460"/>
              <w:jc w:val="both"/>
            </w:pPr>
            <w:r w:rsidRPr="00B7296C">
              <w:t>оформление</w:t>
            </w:r>
            <w:r w:rsidRPr="00B7296C">
              <w:tab/>
            </w:r>
            <w:proofErr w:type="gramStart"/>
            <w:r w:rsidRPr="00B7296C">
              <w:t>первичной</w:t>
            </w:r>
            <w:proofErr w:type="gramEnd"/>
          </w:p>
          <w:p w:rsidR="00817DB9" w:rsidRPr="00B7296C" w:rsidRDefault="00817DB9" w:rsidP="0072332E">
            <w:pPr>
              <w:pStyle w:val="af2"/>
              <w:tabs>
                <w:tab w:val="left" w:pos="1752"/>
                <w:tab w:val="left" w:pos="2242"/>
                <w:tab w:val="left" w:pos="3893"/>
              </w:tabs>
              <w:jc w:val="both"/>
            </w:pPr>
            <w:r w:rsidRPr="00B7296C">
              <w:t>документации</w:t>
            </w:r>
            <w:r w:rsidRPr="00B7296C">
              <w:tab/>
              <w:t>в</w:t>
            </w:r>
            <w:r w:rsidRPr="00B7296C">
              <w:tab/>
              <w:t>соответствии</w:t>
            </w:r>
            <w:r w:rsidRPr="00B7296C">
              <w:tab/>
            </w:r>
            <w:proofErr w:type="gramStart"/>
            <w:r w:rsidRPr="00B7296C">
              <w:t>с</w:t>
            </w:r>
            <w:proofErr w:type="gramEnd"/>
          </w:p>
          <w:p w:rsidR="00817DB9" w:rsidRPr="00B7296C" w:rsidRDefault="00817DB9" w:rsidP="0072332E">
            <w:pPr>
              <w:pStyle w:val="af2"/>
              <w:jc w:val="both"/>
            </w:pPr>
            <w:r w:rsidRPr="00B7296C">
              <w:t>требованиями заполнения документов;</w:t>
            </w:r>
          </w:p>
          <w:p w:rsidR="00817DB9" w:rsidRPr="00B7296C" w:rsidRDefault="00817DB9" w:rsidP="00817DB9">
            <w:pPr>
              <w:pStyle w:val="af2"/>
              <w:numPr>
                <w:ilvl w:val="0"/>
                <w:numId w:val="13"/>
              </w:numPr>
              <w:tabs>
                <w:tab w:val="left" w:pos="815"/>
                <w:tab w:val="left" w:pos="3042"/>
              </w:tabs>
              <w:ind w:firstLine="460"/>
              <w:jc w:val="both"/>
            </w:pPr>
            <w:r w:rsidRPr="00B7296C">
              <w:t>определение</w:t>
            </w:r>
            <w:r w:rsidRPr="00B7296C">
              <w:tab/>
              <w:t>мощности</w:t>
            </w:r>
          </w:p>
          <w:p w:rsidR="00817DB9" w:rsidRPr="00B7296C" w:rsidRDefault="00817DB9" w:rsidP="0072332E">
            <w:pPr>
              <w:pStyle w:val="af2"/>
              <w:tabs>
                <w:tab w:val="left" w:pos="2261"/>
                <w:tab w:val="left" w:pos="3850"/>
              </w:tabs>
              <w:jc w:val="both"/>
            </w:pPr>
            <w:r w:rsidRPr="00B7296C">
              <w:t>обслуживаемого</w:t>
            </w:r>
            <w:r w:rsidRPr="00B7296C">
              <w:tab/>
              <w:t>двигателя</w:t>
            </w:r>
            <w:r w:rsidRPr="00B7296C">
              <w:tab/>
              <w:t>и</w:t>
            </w:r>
          </w:p>
          <w:p w:rsidR="00817DB9" w:rsidRPr="00B7296C" w:rsidRDefault="00817DB9" w:rsidP="0072332E">
            <w:pPr>
              <w:pStyle w:val="af2"/>
              <w:tabs>
                <w:tab w:val="left" w:pos="1579"/>
                <w:tab w:val="left" w:pos="2827"/>
              </w:tabs>
              <w:jc w:val="both"/>
            </w:pPr>
            <w:r w:rsidRPr="00B7296C">
              <w:t>предельную</w:t>
            </w:r>
            <w:r w:rsidRPr="00B7296C">
              <w:tab/>
              <w:t>нагрузку</w:t>
            </w:r>
            <w:r w:rsidRPr="00B7296C">
              <w:tab/>
            </w:r>
            <w:proofErr w:type="gramStart"/>
            <w:r w:rsidRPr="00B7296C">
              <w:t>прицепных</w:t>
            </w:r>
            <w:proofErr w:type="gramEnd"/>
          </w:p>
          <w:p w:rsidR="00817DB9" w:rsidRPr="00B7296C" w:rsidRDefault="00817DB9" w:rsidP="0072332E">
            <w:pPr>
              <w:pStyle w:val="af2"/>
              <w:tabs>
                <w:tab w:val="left" w:pos="2088"/>
                <w:tab w:val="left" w:pos="2587"/>
              </w:tabs>
              <w:jc w:val="both"/>
            </w:pPr>
            <w:r w:rsidRPr="00B7296C">
              <w:t>приспособлений</w:t>
            </w:r>
            <w:r w:rsidRPr="00B7296C">
              <w:tab/>
              <w:t>с</w:t>
            </w:r>
            <w:r w:rsidRPr="00B7296C">
              <w:tab/>
              <w:t>соблюдением</w:t>
            </w:r>
          </w:p>
          <w:p w:rsidR="00817DB9" w:rsidRPr="00B7296C" w:rsidRDefault="00817DB9" w:rsidP="0072332E">
            <w:pPr>
              <w:pStyle w:val="af2"/>
              <w:tabs>
                <w:tab w:val="left" w:pos="1210"/>
                <w:tab w:val="left" w:pos="2904"/>
                <w:tab w:val="left" w:pos="3874"/>
              </w:tabs>
              <w:jc w:val="both"/>
            </w:pPr>
            <w:r w:rsidRPr="00B7296C">
              <w:t>техники</w:t>
            </w:r>
            <w:r w:rsidRPr="00B7296C">
              <w:tab/>
              <w:t>безопасности</w:t>
            </w:r>
            <w:r w:rsidRPr="00B7296C">
              <w:tab/>
              <w:t>труда</w:t>
            </w:r>
            <w:r w:rsidRPr="00B7296C">
              <w:tab/>
              <w:t>и</w:t>
            </w:r>
          </w:p>
          <w:p w:rsidR="00817DB9" w:rsidRPr="00B7296C" w:rsidRDefault="00817DB9" w:rsidP="0072332E">
            <w:pPr>
              <w:pStyle w:val="af2"/>
              <w:jc w:val="both"/>
            </w:pPr>
            <w:r w:rsidRPr="00B7296C">
              <w:t>техническими требованиями.</w:t>
            </w:r>
          </w:p>
        </w:tc>
        <w:tc>
          <w:tcPr>
            <w:tcW w:w="3024" w:type="dxa"/>
            <w:tcBorders>
              <w:top w:val="single" w:sz="4" w:space="0" w:color="auto"/>
              <w:left w:val="single" w:sz="4" w:space="0" w:color="auto"/>
              <w:bottom w:val="single" w:sz="4" w:space="0" w:color="auto"/>
              <w:right w:val="single" w:sz="4" w:space="0" w:color="auto"/>
            </w:tcBorders>
            <w:shd w:val="clear" w:color="auto" w:fill="auto"/>
          </w:tcPr>
          <w:p w:rsidR="00817DB9" w:rsidRPr="00B7296C" w:rsidRDefault="00817DB9" w:rsidP="00817DB9">
            <w:pPr>
              <w:pStyle w:val="af2"/>
              <w:numPr>
                <w:ilvl w:val="0"/>
                <w:numId w:val="14"/>
              </w:numPr>
              <w:tabs>
                <w:tab w:val="left" w:pos="504"/>
                <w:tab w:val="left" w:pos="509"/>
                <w:tab w:val="left" w:pos="2088"/>
              </w:tabs>
            </w:pPr>
            <w:r w:rsidRPr="00B7296C">
              <w:t>экспертная</w:t>
            </w:r>
            <w:r w:rsidRPr="00B7296C">
              <w:tab/>
              <w:t>оценка</w:t>
            </w:r>
          </w:p>
          <w:p w:rsidR="00817DB9" w:rsidRPr="00B7296C" w:rsidRDefault="00817DB9" w:rsidP="0072332E">
            <w:pPr>
              <w:pStyle w:val="af2"/>
              <w:spacing w:after="260"/>
            </w:pPr>
            <w:r w:rsidRPr="00B7296C">
              <w:t>выполнения лабораторной работы и тестирования</w:t>
            </w:r>
          </w:p>
          <w:p w:rsidR="00817DB9" w:rsidRPr="00B7296C" w:rsidRDefault="00817DB9" w:rsidP="00817DB9">
            <w:pPr>
              <w:pStyle w:val="af2"/>
              <w:numPr>
                <w:ilvl w:val="0"/>
                <w:numId w:val="14"/>
              </w:numPr>
              <w:tabs>
                <w:tab w:val="left" w:pos="360"/>
                <w:tab w:val="left" w:pos="509"/>
                <w:tab w:val="left" w:pos="1392"/>
              </w:tabs>
            </w:pPr>
            <w:r w:rsidRPr="00B7296C">
              <w:t>защита</w:t>
            </w:r>
            <w:r w:rsidRPr="00B7296C">
              <w:tab/>
            </w:r>
            <w:proofErr w:type="gramStart"/>
            <w:r w:rsidRPr="00B7296C">
              <w:t>практических</w:t>
            </w:r>
            <w:proofErr w:type="gramEnd"/>
          </w:p>
          <w:p w:rsidR="00817DB9" w:rsidRPr="00B7296C" w:rsidRDefault="00817DB9" w:rsidP="0072332E">
            <w:pPr>
              <w:pStyle w:val="af2"/>
              <w:tabs>
                <w:tab w:val="left" w:pos="1022"/>
                <w:tab w:val="left" w:pos="2669"/>
              </w:tabs>
            </w:pPr>
            <w:r w:rsidRPr="00B7296C">
              <w:t>работ и экспертная оценка на</w:t>
            </w:r>
            <w:r w:rsidRPr="00B7296C">
              <w:tab/>
            </w:r>
            <w:proofErr w:type="gramStart"/>
            <w:r w:rsidRPr="00B7296C">
              <w:t>учебной</w:t>
            </w:r>
            <w:proofErr w:type="gramEnd"/>
            <w:r w:rsidRPr="00B7296C">
              <w:tab/>
              <w:t>и</w:t>
            </w:r>
          </w:p>
          <w:p w:rsidR="00817DB9" w:rsidRPr="00B7296C" w:rsidRDefault="00817DB9" w:rsidP="0072332E">
            <w:pPr>
              <w:pStyle w:val="af2"/>
            </w:pPr>
            <w:r w:rsidRPr="00B7296C">
              <w:t>производственной практике</w:t>
            </w:r>
          </w:p>
          <w:p w:rsidR="00817DB9" w:rsidRPr="00B7296C" w:rsidRDefault="00817DB9" w:rsidP="00817DB9">
            <w:pPr>
              <w:pStyle w:val="af2"/>
              <w:numPr>
                <w:ilvl w:val="0"/>
                <w:numId w:val="14"/>
              </w:numPr>
              <w:tabs>
                <w:tab w:val="left" w:pos="509"/>
              </w:tabs>
            </w:pPr>
            <w:r w:rsidRPr="00B7296C">
              <w:t>экспертная оценка на учебной практике</w:t>
            </w:r>
          </w:p>
          <w:p w:rsidR="00817DB9" w:rsidRPr="00B7296C" w:rsidRDefault="00817DB9" w:rsidP="00817DB9">
            <w:pPr>
              <w:pStyle w:val="af2"/>
              <w:numPr>
                <w:ilvl w:val="0"/>
                <w:numId w:val="14"/>
              </w:numPr>
              <w:tabs>
                <w:tab w:val="left" w:pos="360"/>
                <w:tab w:val="left" w:pos="509"/>
                <w:tab w:val="left" w:pos="1392"/>
              </w:tabs>
            </w:pPr>
            <w:r w:rsidRPr="00B7296C">
              <w:t>защита</w:t>
            </w:r>
            <w:r w:rsidRPr="00B7296C">
              <w:tab/>
            </w:r>
            <w:proofErr w:type="gramStart"/>
            <w:r w:rsidRPr="00B7296C">
              <w:t>практических</w:t>
            </w:r>
            <w:proofErr w:type="gramEnd"/>
          </w:p>
          <w:p w:rsidR="00817DB9" w:rsidRPr="00B7296C" w:rsidRDefault="00817DB9" w:rsidP="0072332E">
            <w:pPr>
              <w:pStyle w:val="af2"/>
              <w:tabs>
                <w:tab w:val="left" w:pos="1022"/>
                <w:tab w:val="left" w:pos="2669"/>
              </w:tabs>
            </w:pPr>
            <w:r w:rsidRPr="00B7296C">
              <w:t>работ и экспертная оценка на</w:t>
            </w:r>
            <w:r w:rsidRPr="00B7296C">
              <w:tab/>
            </w:r>
            <w:proofErr w:type="gramStart"/>
            <w:r w:rsidRPr="00B7296C">
              <w:t>учебной</w:t>
            </w:r>
            <w:proofErr w:type="gramEnd"/>
            <w:r w:rsidRPr="00B7296C">
              <w:tab/>
              <w:t>и</w:t>
            </w:r>
          </w:p>
          <w:p w:rsidR="00817DB9" w:rsidRPr="00B7296C" w:rsidRDefault="00817DB9" w:rsidP="0072332E">
            <w:pPr>
              <w:pStyle w:val="af2"/>
              <w:spacing w:after="120"/>
            </w:pPr>
            <w:r w:rsidRPr="00B7296C">
              <w:t>производственной практике</w:t>
            </w:r>
          </w:p>
        </w:tc>
      </w:tr>
    </w:tbl>
    <w:p w:rsidR="00817DB9" w:rsidRPr="00B7296C" w:rsidRDefault="00817DB9" w:rsidP="00817DB9">
      <w:pPr>
        <w:rPr>
          <w:rFonts w:ascii="Times New Roman" w:hAnsi="Times New Roman" w:cs="Times New Roman"/>
        </w:rPr>
        <w:sectPr w:rsidR="00817DB9" w:rsidRPr="00B7296C">
          <w:pgSz w:w="11900" w:h="16840"/>
          <w:pgMar w:top="1108" w:right="418" w:bottom="1535" w:left="1547" w:header="680" w:footer="3" w:gutter="0"/>
          <w:cols w:space="720"/>
          <w:noEndnote/>
          <w:docGrid w:linePitch="360"/>
        </w:sectPr>
      </w:pPr>
    </w:p>
    <w:p w:rsidR="00DD76AA" w:rsidRDefault="00DD76AA" w:rsidP="00817DB9">
      <w:pPr>
        <w:spacing w:after="0" w:line="240" w:lineRule="auto"/>
        <w:jc w:val="center"/>
        <w:rPr>
          <w:rFonts w:ascii="Times New Roman" w:hAnsi="Times New Roman"/>
          <w:color w:val="000000"/>
        </w:rPr>
      </w:pPr>
    </w:p>
    <w:sectPr w:rsidR="00DD76AA" w:rsidSect="00D200D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277" w:rsidRDefault="00657277" w:rsidP="00DD76AA">
      <w:pPr>
        <w:spacing w:after="0" w:line="240" w:lineRule="auto"/>
      </w:pPr>
      <w:r>
        <w:separator/>
      </w:r>
    </w:p>
  </w:endnote>
  <w:endnote w:type="continuationSeparator" w:id="0">
    <w:p w:rsidR="00657277" w:rsidRDefault="00657277" w:rsidP="00DD76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77" w:rsidRDefault="00773CB9">
    <w:pPr>
      <w:spacing w:line="1" w:lineRule="exact"/>
    </w:pPr>
    <w:r>
      <w:rPr>
        <w:noProof/>
      </w:rPr>
      <w:pict>
        <v:shapetype id="_x0000_t202" coordsize="21600,21600" o:spt="202" path="m,l,21600r21600,l21600,xe">
          <v:stroke joinstyle="miter"/>
          <v:path gradientshapeok="t" o:connecttype="rect"/>
        </v:shapetype>
        <v:shape id="Shape 7" o:spid="_x0000_s2050" type="#_x0000_t202" style="position:absolute;margin-left:773.7pt;margin-top:523.25pt;width:10.3pt;height:8.15pt;z-index:-25165516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" filled="f" stroked="f">
          <v:textbox style="mso-fit-shape-to-text:t" inset="0,0,0,0">
            <w:txbxContent>
              <w:p w:rsidR="00657277" w:rsidRDefault="00773CB9">
                <w:pPr>
                  <w:pStyle w:val="22"/>
                  <w:rPr>
                    <w:sz w:val="24"/>
                    <w:szCs w:val="24"/>
                  </w:rPr>
                </w:pPr>
                <w:r>
                  <w:rPr>
                    <w:sz w:val="24"/>
                    <w:szCs w:val="24"/>
                  </w:rPr>
                  <w:fldChar w:fldCharType="begin"/>
                </w:r>
                <w:r w:rsidR="00657277">
                  <w:rPr>
                    <w:sz w:val="24"/>
                    <w:szCs w:val="24"/>
                  </w:rPr>
                  <w:instrText xml:space="preserve"> PAGE \* MERGEFORMAT </w:instrText>
                </w:r>
                <w:r>
                  <w:rPr>
                    <w:sz w:val="24"/>
                    <w:szCs w:val="24"/>
                  </w:rPr>
                  <w:fldChar w:fldCharType="separate"/>
                </w:r>
                <w:r w:rsidR="00817DB9">
                  <w:rPr>
                    <w:noProof/>
                    <w:sz w:val="24"/>
                    <w:szCs w:val="24"/>
                  </w:rPr>
                  <w:t>11</w:t>
                </w:r>
                <w:r>
                  <w:rPr>
                    <w:sz w:val="24"/>
                    <w:szCs w:val="24"/>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77" w:rsidRDefault="00773CB9">
    <w:pPr>
      <w:spacing w:line="1" w:lineRule="exact"/>
    </w:pPr>
    <w:r>
      <w:rPr>
        <w:noProof/>
      </w:rPr>
      <w:pict>
        <v:shapetype id="_x0000_t202" coordsize="21600,21600" o:spt="202" path="m,l,21600r21600,l21600,xe">
          <v:stroke joinstyle="miter"/>
          <v:path gradientshapeok="t" o:connecttype="rect"/>
        </v:shapetype>
        <v:shape id="Shape 5" o:spid="_x0000_s2049" type="#_x0000_t202" style="position:absolute;margin-left:773.7pt;margin-top:523.25pt;width:10.3pt;height:8.1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" filled="f" stroked="f">
          <v:textbox style="mso-fit-shape-to-text:t" inset="0,0,0,0">
            <w:txbxContent>
              <w:p w:rsidR="00657277" w:rsidRDefault="00773CB9">
                <w:pPr>
                  <w:pStyle w:val="22"/>
                  <w:rPr>
                    <w:sz w:val="24"/>
                    <w:szCs w:val="24"/>
                  </w:rPr>
                </w:pPr>
                <w:r>
                  <w:rPr>
                    <w:sz w:val="24"/>
                    <w:szCs w:val="24"/>
                  </w:rPr>
                  <w:fldChar w:fldCharType="begin"/>
                </w:r>
                <w:r w:rsidR="00657277">
                  <w:rPr>
                    <w:sz w:val="24"/>
                    <w:szCs w:val="24"/>
                  </w:rPr>
                  <w:instrText xml:space="preserve"> PAGE \* MERGEFORMAT </w:instrText>
                </w:r>
                <w:r>
                  <w:rPr>
                    <w:sz w:val="24"/>
                    <w:szCs w:val="24"/>
                  </w:rPr>
                  <w:fldChar w:fldCharType="separate"/>
                </w:r>
                <w:r w:rsidR="002A227B">
                  <w:rPr>
                    <w:noProof/>
                    <w:sz w:val="24"/>
                    <w:szCs w:val="24"/>
                  </w:rPr>
                  <w:t>7</w:t>
                </w:r>
                <w:r>
                  <w:rPr>
                    <w:sz w:val="24"/>
                    <w:szCs w:val="24"/>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DB9" w:rsidRDefault="00773CB9">
    <w:pPr>
      <w:spacing w:line="1" w:lineRule="exact"/>
    </w:pPr>
    <w:r>
      <w:rPr>
        <w:noProof/>
      </w:rPr>
      <w:pict>
        <v:shapetype id="_x0000_t202" coordsize="21600,21600" o:spt="202" path="m,l,21600r21600,l21600,xe">
          <v:stroke joinstyle="miter"/>
          <v:path gradientshapeok="t" o:connecttype="rect"/>
        </v:shapetype>
        <v:shape id="Shape 11" o:spid="_x0000_s2054" type="#_x0000_t202" style="position:absolute;margin-left:556.15pt;margin-top:773.4pt;width:10.1pt;height:8.15pt;z-index:-251652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" filled="f" stroked="f">
          <v:textbox style="mso-fit-shape-to-text:t" inset="0,0,0,0">
            <w:txbxContent>
              <w:p w:rsidR="00817DB9" w:rsidRDefault="00773CB9">
                <w:pPr>
                  <w:pStyle w:val="22"/>
                  <w:rPr>
                    <w:sz w:val="24"/>
                    <w:szCs w:val="24"/>
                  </w:rPr>
                </w:pPr>
                <w:r>
                  <w:rPr>
                    <w:sz w:val="24"/>
                    <w:szCs w:val="24"/>
                  </w:rPr>
                  <w:fldChar w:fldCharType="begin"/>
                </w:r>
                <w:r w:rsidR="00817DB9">
                  <w:rPr>
                    <w:sz w:val="24"/>
                    <w:szCs w:val="24"/>
                  </w:rPr>
                  <w:instrText xml:space="preserve"> PAGE \* MERGEFORMAT </w:instrText>
                </w:r>
                <w:r>
                  <w:rPr>
                    <w:sz w:val="24"/>
                    <w:szCs w:val="24"/>
                  </w:rPr>
                  <w:fldChar w:fldCharType="separate"/>
                </w:r>
                <w:r w:rsidR="00817DB9">
                  <w:rPr>
                    <w:noProof/>
                    <w:sz w:val="24"/>
                    <w:szCs w:val="24"/>
                  </w:rPr>
                  <w:t>18</w:t>
                </w:r>
                <w:r>
                  <w:rPr>
                    <w:sz w:val="24"/>
                    <w:szCs w:val="24"/>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DB9" w:rsidRDefault="00773CB9">
    <w:pPr>
      <w:spacing w:line="1" w:lineRule="exact"/>
    </w:pPr>
    <w:r>
      <w:rPr>
        <w:noProof/>
      </w:rPr>
      <w:pict>
        <v:shapetype id="_x0000_t202" coordsize="21600,21600" o:spt="202" path="m,l,21600r21600,l21600,xe">
          <v:stroke joinstyle="miter"/>
          <v:path gradientshapeok="t" o:connecttype="rect"/>
        </v:shapetype>
        <v:shape id="Shape 9" o:spid="_x0000_s2053" type="#_x0000_t202" style="position:absolute;margin-left:556.15pt;margin-top:773.4pt;width:10.1pt;height:8.15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" filled="f" stroked="f">
          <v:textbox style="mso-fit-shape-to-text:t" inset="0,0,0,0">
            <w:txbxContent>
              <w:p w:rsidR="00817DB9" w:rsidRDefault="00773CB9">
                <w:pPr>
                  <w:pStyle w:val="22"/>
                  <w:rPr>
                    <w:sz w:val="24"/>
                    <w:szCs w:val="24"/>
                  </w:rPr>
                </w:pPr>
                <w:r>
                  <w:rPr>
                    <w:sz w:val="24"/>
                    <w:szCs w:val="24"/>
                  </w:rPr>
                  <w:fldChar w:fldCharType="begin"/>
                </w:r>
                <w:r w:rsidR="00817DB9">
                  <w:rPr>
                    <w:sz w:val="24"/>
                    <w:szCs w:val="24"/>
                  </w:rPr>
                  <w:instrText xml:space="preserve"> PAGE \* MERGEFORMAT </w:instrText>
                </w:r>
                <w:r>
                  <w:rPr>
                    <w:sz w:val="24"/>
                    <w:szCs w:val="24"/>
                  </w:rPr>
                  <w:fldChar w:fldCharType="separate"/>
                </w:r>
                <w:r w:rsidR="002A227B">
                  <w:rPr>
                    <w:noProof/>
                    <w:sz w:val="24"/>
                    <w:szCs w:val="24"/>
                  </w:rPr>
                  <w:t>14</w:t>
                </w:r>
                <w:r>
                  <w:rPr>
                    <w:sz w:val="24"/>
                    <w:szCs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277" w:rsidRDefault="00657277" w:rsidP="00DD76AA">
      <w:pPr>
        <w:spacing w:after="0" w:line="240" w:lineRule="auto"/>
      </w:pPr>
      <w:r>
        <w:separator/>
      </w:r>
    </w:p>
  </w:footnote>
  <w:footnote w:type="continuationSeparator" w:id="0">
    <w:p w:rsidR="00657277" w:rsidRDefault="00657277" w:rsidP="00DD76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4893"/>
    <w:multiLevelType w:val="multilevel"/>
    <w:tmpl w:val="D94E268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4707AB"/>
    <w:multiLevelType w:val="multilevel"/>
    <w:tmpl w:val="99D03BB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A97EE2"/>
    <w:multiLevelType w:val="multilevel"/>
    <w:tmpl w:val="EDE277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553265"/>
    <w:multiLevelType w:val="multilevel"/>
    <w:tmpl w:val="2AB4C7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BB75F0"/>
    <w:multiLevelType w:val="multilevel"/>
    <w:tmpl w:val="9592B1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03C71D3"/>
    <w:multiLevelType w:val="hybridMultilevel"/>
    <w:tmpl w:val="FFFFFFFF"/>
    <w:lvl w:ilvl="0" w:tplc="0C208B10">
      <w:start w:val="11"/>
      <w:numFmt w:val="decimal"/>
      <w:lvlText w:val="%1."/>
      <w:lvlJc w:val="left"/>
      <w:pPr>
        <w:ind w:left="369" w:hanging="360"/>
      </w:pPr>
      <w:rPr>
        <w:rFonts w:cs="Times New Roman" w:hint="default"/>
      </w:rPr>
    </w:lvl>
    <w:lvl w:ilvl="1" w:tplc="04190019" w:tentative="1">
      <w:start w:val="1"/>
      <w:numFmt w:val="lowerLetter"/>
      <w:lvlText w:val="%2."/>
      <w:lvlJc w:val="left"/>
      <w:pPr>
        <w:ind w:left="1089" w:hanging="360"/>
      </w:pPr>
      <w:rPr>
        <w:rFonts w:cs="Times New Roman"/>
      </w:rPr>
    </w:lvl>
    <w:lvl w:ilvl="2" w:tplc="0419001B" w:tentative="1">
      <w:start w:val="1"/>
      <w:numFmt w:val="lowerRoman"/>
      <w:lvlText w:val="%3."/>
      <w:lvlJc w:val="right"/>
      <w:pPr>
        <w:ind w:left="1809" w:hanging="180"/>
      </w:pPr>
      <w:rPr>
        <w:rFonts w:cs="Times New Roman"/>
      </w:rPr>
    </w:lvl>
    <w:lvl w:ilvl="3" w:tplc="0419000F" w:tentative="1">
      <w:start w:val="1"/>
      <w:numFmt w:val="decimal"/>
      <w:lvlText w:val="%4."/>
      <w:lvlJc w:val="left"/>
      <w:pPr>
        <w:ind w:left="2529" w:hanging="360"/>
      </w:pPr>
      <w:rPr>
        <w:rFonts w:cs="Times New Roman"/>
      </w:rPr>
    </w:lvl>
    <w:lvl w:ilvl="4" w:tplc="04190019" w:tentative="1">
      <w:start w:val="1"/>
      <w:numFmt w:val="lowerLetter"/>
      <w:lvlText w:val="%5."/>
      <w:lvlJc w:val="left"/>
      <w:pPr>
        <w:ind w:left="3249" w:hanging="360"/>
      </w:pPr>
      <w:rPr>
        <w:rFonts w:cs="Times New Roman"/>
      </w:rPr>
    </w:lvl>
    <w:lvl w:ilvl="5" w:tplc="0419001B" w:tentative="1">
      <w:start w:val="1"/>
      <w:numFmt w:val="lowerRoman"/>
      <w:lvlText w:val="%6."/>
      <w:lvlJc w:val="right"/>
      <w:pPr>
        <w:ind w:left="3969" w:hanging="180"/>
      </w:pPr>
      <w:rPr>
        <w:rFonts w:cs="Times New Roman"/>
      </w:rPr>
    </w:lvl>
    <w:lvl w:ilvl="6" w:tplc="0419000F" w:tentative="1">
      <w:start w:val="1"/>
      <w:numFmt w:val="decimal"/>
      <w:lvlText w:val="%7."/>
      <w:lvlJc w:val="left"/>
      <w:pPr>
        <w:ind w:left="4689" w:hanging="360"/>
      </w:pPr>
      <w:rPr>
        <w:rFonts w:cs="Times New Roman"/>
      </w:rPr>
    </w:lvl>
    <w:lvl w:ilvl="7" w:tplc="04190019" w:tentative="1">
      <w:start w:val="1"/>
      <w:numFmt w:val="lowerLetter"/>
      <w:lvlText w:val="%8."/>
      <w:lvlJc w:val="left"/>
      <w:pPr>
        <w:ind w:left="5409" w:hanging="360"/>
      </w:pPr>
      <w:rPr>
        <w:rFonts w:cs="Times New Roman"/>
      </w:rPr>
    </w:lvl>
    <w:lvl w:ilvl="8" w:tplc="0419001B" w:tentative="1">
      <w:start w:val="1"/>
      <w:numFmt w:val="lowerRoman"/>
      <w:lvlText w:val="%9."/>
      <w:lvlJc w:val="right"/>
      <w:pPr>
        <w:ind w:left="6129" w:hanging="180"/>
      </w:pPr>
      <w:rPr>
        <w:rFonts w:cs="Times New Roman"/>
      </w:rPr>
    </w:lvl>
  </w:abstractNum>
  <w:abstractNum w:abstractNumId="6">
    <w:nsid w:val="47CB0466"/>
    <w:multiLevelType w:val="hybridMultilevel"/>
    <w:tmpl w:val="FFFFFFFF"/>
    <w:lvl w:ilvl="0" w:tplc="25822DC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4D352232"/>
    <w:multiLevelType w:val="multilevel"/>
    <w:tmpl w:val="1FD0DD1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DF1886"/>
    <w:multiLevelType w:val="multilevel"/>
    <w:tmpl w:val="F32A56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EFA624B"/>
    <w:multiLevelType w:val="multilevel"/>
    <w:tmpl w:val="6AB89A7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147294B"/>
    <w:multiLevelType w:val="multilevel"/>
    <w:tmpl w:val="BB74EC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76E0786"/>
    <w:multiLevelType w:val="multilevel"/>
    <w:tmpl w:val="879CF1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7E901A3"/>
    <w:multiLevelType w:val="multilevel"/>
    <w:tmpl w:val="FA6C833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83D2002"/>
    <w:multiLevelType w:val="multilevel"/>
    <w:tmpl w:val="654EC0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2"/>
  </w:num>
  <w:num w:numId="4">
    <w:abstractNumId w:val="12"/>
  </w:num>
  <w:num w:numId="5">
    <w:abstractNumId w:val="10"/>
  </w:num>
  <w:num w:numId="6">
    <w:abstractNumId w:val="0"/>
  </w:num>
  <w:num w:numId="7">
    <w:abstractNumId w:val="3"/>
  </w:num>
  <w:num w:numId="8">
    <w:abstractNumId w:val="8"/>
  </w:num>
  <w:num w:numId="9">
    <w:abstractNumId w:val="7"/>
  </w:num>
  <w:num w:numId="10">
    <w:abstractNumId w:val="4"/>
  </w:num>
  <w:num w:numId="11">
    <w:abstractNumId w:val="9"/>
  </w:num>
  <w:num w:numId="12">
    <w:abstractNumId w:val="11"/>
  </w:num>
  <w:num w:numId="13">
    <w:abstractNumId w:val="1"/>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useFELayout/>
  </w:compat>
  <w:rsids>
    <w:rsidRoot w:val="00DD76AA"/>
    <w:rsid w:val="00035171"/>
    <w:rsid w:val="000976E9"/>
    <w:rsid w:val="000F3387"/>
    <w:rsid w:val="00136909"/>
    <w:rsid w:val="00156B0E"/>
    <w:rsid w:val="00166A52"/>
    <w:rsid w:val="001A1FCE"/>
    <w:rsid w:val="001B2DCD"/>
    <w:rsid w:val="001E1986"/>
    <w:rsid w:val="00262899"/>
    <w:rsid w:val="00266876"/>
    <w:rsid w:val="002A227B"/>
    <w:rsid w:val="002A5D8D"/>
    <w:rsid w:val="002B08BE"/>
    <w:rsid w:val="002C75A5"/>
    <w:rsid w:val="002F35DE"/>
    <w:rsid w:val="0032010A"/>
    <w:rsid w:val="0039332E"/>
    <w:rsid w:val="003F30AF"/>
    <w:rsid w:val="00437C97"/>
    <w:rsid w:val="00454F8B"/>
    <w:rsid w:val="005500AC"/>
    <w:rsid w:val="006427E8"/>
    <w:rsid w:val="00657277"/>
    <w:rsid w:val="006830DA"/>
    <w:rsid w:val="006C673E"/>
    <w:rsid w:val="007063E3"/>
    <w:rsid w:val="00773CB9"/>
    <w:rsid w:val="00817DB9"/>
    <w:rsid w:val="00844628"/>
    <w:rsid w:val="00864DB8"/>
    <w:rsid w:val="008A59B2"/>
    <w:rsid w:val="008D0006"/>
    <w:rsid w:val="008D3D17"/>
    <w:rsid w:val="009A0997"/>
    <w:rsid w:val="00A30FDE"/>
    <w:rsid w:val="00AC3D77"/>
    <w:rsid w:val="00B96988"/>
    <w:rsid w:val="00BD055D"/>
    <w:rsid w:val="00BD091A"/>
    <w:rsid w:val="00BF2842"/>
    <w:rsid w:val="00C41C07"/>
    <w:rsid w:val="00D1295F"/>
    <w:rsid w:val="00D200DC"/>
    <w:rsid w:val="00DC268A"/>
    <w:rsid w:val="00DD76AA"/>
    <w:rsid w:val="00DE36C8"/>
    <w:rsid w:val="00DF0D42"/>
    <w:rsid w:val="00E57769"/>
    <w:rsid w:val="00E7565C"/>
    <w:rsid w:val="00F43746"/>
    <w:rsid w:val="00FE4C71"/>
    <w:rsid w:val="00FF05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0DC"/>
  </w:style>
  <w:style w:type="paragraph" w:styleId="2">
    <w:name w:val="heading 2"/>
    <w:basedOn w:val="a"/>
    <w:next w:val="a"/>
    <w:link w:val="20"/>
    <w:uiPriority w:val="99"/>
    <w:qFormat/>
    <w:rsid w:val="00DD76AA"/>
    <w:pPr>
      <w:keepNext/>
      <w:spacing w:before="240" w:after="60" w:line="240" w:lineRule="auto"/>
      <w:outlineLvl w:val="1"/>
    </w:pPr>
    <w:rPr>
      <w:rFonts w:ascii="Arial" w:hAnsi="Arial"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DD76AA"/>
    <w:rPr>
      <w:rFonts w:ascii="Arial" w:hAnsi="Arial" w:cs="Times New Roman"/>
      <w:b/>
      <w:bCs/>
      <w:i/>
      <w:i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DD76AA"/>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D76AA"/>
    <w:rPr>
      <w:rFonts w:ascii="Times New Roman" w:hAnsi="Times New Roman" w:cs="Times New Roman"/>
      <w:sz w:val="20"/>
      <w:szCs w:val="20"/>
      <w:lang w:val="en-US"/>
    </w:rPr>
  </w:style>
  <w:style w:type="character" w:styleId="a5">
    <w:name w:val="footnote reference"/>
    <w:basedOn w:val="a0"/>
    <w:uiPriority w:val="99"/>
    <w:rsid w:val="00DD76AA"/>
    <w:rPr>
      <w:rFonts w:cs="Times New Roman"/>
      <w:vertAlign w:val="superscript"/>
    </w:rPr>
  </w:style>
  <w:style w:type="paragraph" w:styleId="3">
    <w:name w:val="toc 3"/>
    <w:basedOn w:val="a"/>
    <w:next w:val="a"/>
    <w:autoRedefine/>
    <w:uiPriority w:val="39"/>
    <w:rsid w:val="00DD76AA"/>
    <w:pPr>
      <w:keepNext/>
      <w:keepLines/>
      <w:tabs>
        <w:tab w:val="left" w:pos="254"/>
      </w:tabs>
      <w:autoSpaceDE w:val="0"/>
      <w:autoSpaceDN w:val="0"/>
      <w:spacing w:after="0" w:line="240" w:lineRule="auto"/>
    </w:pPr>
    <w:rPr>
      <w:rFonts w:ascii="Times New Roman" w:hAnsi="Times New Roman" w:cs="Times New Roman"/>
    </w:rPr>
  </w:style>
  <w:style w:type="paragraph" w:styleId="a6">
    <w:name w:val="List Paragraph"/>
    <w:aliases w:val="Содержание. 2 уровень"/>
    <w:basedOn w:val="a"/>
    <w:link w:val="a7"/>
    <w:uiPriority w:val="34"/>
    <w:qFormat/>
    <w:rsid w:val="00DD76AA"/>
    <w:pPr>
      <w:spacing w:before="120" w:after="120" w:line="240" w:lineRule="auto"/>
      <w:ind w:left="708"/>
    </w:pPr>
    <w:rPr>
      <w:rFonts w:ascii="Times New Roman" w:hAnsi="Times New Roman" w:cs="Times New Roman"/>
      <w:sz w:val="24"/>
      <w:szCs w:val="24"/>
    </w:rPr>
  </w:style>
  <w:style w:type="character" w:styleId="a8">
    <w:name w:val="Emphasis"/>
    <w:basedOn w:val="a0"/>
    <w:uiPriority w:val="20"/>
    <w:qFormat/>
    <w:rsid w:val="00DD76AA"/>
    <w:rPr>
      <w:rFonts w:cs="Times New Roman"/>
      <w:i/>
    </w:rPr>
  </w:style>
  <w:style w:type="character" w:customStyle="1" w:styleId="a7">
    <w:name w:val="Абзац списка Знак"/>
    <w:aliases w:val="Содержание. 2 уровень Знак"/>
    <w:link w:val="a6"/>
    <w:uiPriority w:val="34"/>
    <w:qFormat/>
    <w:locked/>
    <w:rsid w:val="00DD76AA"/>
    <w:rPr>
      <w:rFonts w:ascii="Times New Roman" w:hAnsi="Times New Roman" w:cs="Times New Roman"/>
      <w:sz w:val="24"/>
      <w:szCs w:val="24"/>
    </w:rPr>
  </w:style>
  <w:style w:type="paragraph" w:customStyle="1" w:styleId="TableParagraph">
    <w:name w:val="Table Paragraph"/>
    <w:basedOn w:val="a"/>
    <w:uiPriority w:val="1"/>
    <w:qFormat/>
    <w:rsid w:val="00DD76AA"/>
    <w:pPr>
      <w:widowControl w:val="0"/>
      <w:autoSpaceDE w:val="0"/>
      <w:autoSpaceDN w:val="0"/>
      <w:spacing w:after="0" w:line="240" w:lineRule="auto"/>
      <w:ind w:left="9"/>
    </w:pPr>
    <w:rPr>
      <w:rFonts w:ascii="Times New Roman" w:hAnsi="Times New Roman" w:cs="Times New Roman"/>
      <w:lang w:eastAsia="en-US"/>
    </w:rPr>
  </w:style>
  <w:style w:type="paragraph" w:styleId="a9">
    <w:name w:val="Body Text Indent"/>
    <w:aliases w:val="текст,Основной текст 1,Основной текст 1 Знак Знак Знак,Основной текст 1 Знак"/>
    <w:basedOn w:val="a"/>
    <w:link w:val="aa"/>
    <w:rsid w:val="00DF0D42"/>
    <w:pPr>
      <w:spacing w:after="120" w:line="240" w:lineRule="auto"/>
      <w:ind w:left="283"/>
    </w:pPr>
    <w:rPr>
      <w:rFonts w:ascii="Calibri" w:eastAsia="Calibri" w:hAnsi="Calibri" w:cs="Times New Roman"/>
      <w:sz w:val="24"/>
      <w:szCs w:val="24"/>
    </w:rPr>
  </w:style>
  <w:style w:type="character" w:customStyle="1" w:styleId="aa">
    <w:name w:val="Основной текст с отступом Знак"/>
    <w:aliases w:val="текст Знак,Основной текст 1 Знак1,Основной текст 1 Знак Знак Знак Знак,Основной текст 1 Знак Знак"/>
    <w:basedOn w:val="a0"/>
    <w:link w:val="a9"/>
    <w:rsid w:val="00DF0D42"/>
    <w:rPr>
      <w:rFonts w:ascii="Calibri" w:eastAsia="Calibri" w:hAnsi="Calibri" w:cs="Times New Roman"/>
      <w:sz w:val="24"/>
      <w:szCs w:val="24"/>
    </w:rPr>
  </w:style>
  <w:style w:type="paragraph" w:styleId="ab">
    <w:name w:val="No Spacing"/>
    <w:link w:val="ac"/>
    <w:uiPriority w:val="99"/>
    <w:qFormat/>
    <w:rsid w:val="001E1986"/>
    <w:rPr>
      <w:rFonts w:ascii="Times New Roman" w:eastAsia="Times New Roman" w:hAnsi="Times New Roman" w:cs="Times New Roman"/>
      <w:lang w:eastAsia="en-US"/>
    </w:rPr>
  </w:style>
  <w:style w:type="character" w:customStyle="1" w:styleId="ac">
    <w:name w:val="Без интервала Знак"/>
    <w:link w:val="ab"/>
    <w:uiPriority w:val="99"/>
    <w:locked/>
    <w:rsid w:val="001E1986"/>
    <w:rPr>
      <w:rFonts w:ascii="Times New Roman" w:eastAsia="Times New Roman" w:hAnsi="Times New Roman" w:cs="Times New Roman"/>
      <w:lang w:eastAsia="en-US"/>
    </w:rPr>
  </w:style>
  <w:style w:type="paragraph" w:customStyle="1" w:styleId="4">
    <w:name w:val="Основной текст4"/>
    <w:basedOn w:val="a"/>
    <w:rsid w:val="001E1986"/>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character" w:customStyle="1" w:styleId="3115pt0pt">
    <w:name w:val="Основной текст (3) + 11;5 pt;Полужирный;Интервал 0 pt"/>
    <w:rsid w:val="001E198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ad">
    <w:name w:val="Колонтитул_"/>
    <w:link w:val="ae"/>
    <w:rsid w:val="001E1986"/>
    <w:rPr>
      <w:rFonts w:ascii="Calibri" w:eastAsia="Calibri" w:hAnsi="Calibri" w:cs="Calibri"/>
      <w:spacing w:val="-4"/>
      <w:sz w:val="18"/>
      <w:szCs w:val="18"/>
      <w:shd w:val="clear" w:color="auto" w:fill="FFFFFF"/>
    </w:rPr>
  </w:style>
  <w:style w:type="paragraph" w:customStyle="1" w:styleId="ae">
    <w:name w:val="Колонтитул"/>
    <w:basedOn w:val="a"/>
    <w:link w:val="ad"/>
    <w:rsid w:val="001E1986"/>
    <w:pPr>
      <w:widowControl w:val="0"/>
      <w:shd w:val="clear" w:color="auto" w:fill="FFFFFF"/>
      <w:spacing w:after="0" w:line="0" w:lineRule="atLeast"/>
    </w:pPr>
    <w:rPr>
      <w:rFonts w:ascii="Calibri" w:eastAsia="Calibri" w:hAnsi="Calibri" w:cs="Calibri"/>
      <w:spacing w:val="-4"/>
      <w:sz w:val="18"/>
      <w:szCs w:val="18"/>
    </w:rPr>
  </w:style>
  <w:style w:type="paragraph" w:styleId="af">
    <w:name w:val="Balloon Text"/>
    <w:basedOn w:val="a"/>
    <w:link w:val="af0"/>
    <w:uiPriority w:val="99"/>
    <w:semiHidden/>
    <w:unhideWhenUsed/>
    <w:rsid w:val="006427E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427E8"/>
    <w:rPr>
      <w:rFonts w:ascii="Tahoma" w:hAnsi="Tahoma" w:cs="Tahoma"/>
      <w:sz w:val="16"/>
      <w:szCs w:val="16"/>
    </w:rPr>
  </w:style>
  <w:style w:type="character" w:customStyle="1" w:styleId="af1">
    <w:name w:val="Другое_"/>
    <w:basedOn w:val="a0"/>
    <w:link w:val="af2"/>
    <w:rsid w:val="00156B0E"/>
    <w:rPr>
      <w:rFonts w:ascii="Times New Roman" w:eastAsia="Times New Roman" w:hAnsi="Times New Roman" w:cs="Times New Roman"/>
    </w:rPr>
  </w:style>
  <w:style w:type="paragraph" w:customStyle="1" w:styleId="af2">
    <w:name w:val="Другое"/>
    <w:basedOn w:val="a"/>
    <w:link w:val="af1"/>
    <w:rsid w:val="00156B0E"/>
    <w:pPr>
      <w:widowControl w:val="0"/>
      <w:spacing w:after="0" w:line="240" w:lineRule="auto"/>
    </w:pPr>
    <w:rPr>
      <w:rFonts w:ascii="Times New Roman" w:eastAsia="Times New Roman" w:hAnsi="Times New Roman" w:cs="Times New Roman"/>
    </w:rPr>
  </w:style>
  <w:style w:type="character" w:customStyle="1" w:styleId="21">
    <w:name w:val="Колонтитул (2)_"/>
    <w:basedOn w:val="a0"/>
    <w:link w:val="22"/>
    <w:rsid w:val="00166A52"/>
    <w:rPr>
      <w:rFonts w:ascii="Times New Roman" w:eastAsia="Times New Roman" w:hAnsi="Times New Roman" w:cs="Times New Roman"/>
      <w:sz w:val="20"/>
      <w:szCs w:val="20"/>
    </w:rPr>
  </w:style>
  <w:style w:type="paragraph" w:customStyle="1" w:styleId="22">
    <w:name w:val="Колонтитул (2)"/>
    <w:basedOn w:val="a"/>
    <w:link w:val="21"/>
    <w:rsid w:val="00166A52"/>
    <w:pPr>
      <w:widowControl w:val="0"/>
      <w:spacing w:after="0" w:line="240" w:lineRule="auto"/>
    </w:pPr>
    <w:rPr>
      <w:rFonts w:ascii="Times New Roman" w:eastAsia="Times New Roman" w:hAnsi="Times New Roman" w:cs="Times New Roman"/>
      <w:sz w:val="20"/>
      <w:szCs w:val="20"/>
    </w:rPr>
  </w:style>
  <w:style w:type="character" w:customStyle="1" w:styleId="af3">
    <w:name w:val="Основной текст_"/>
    <w:basedOn w:val="a0"/>
    <w:link w:val="1"/>
    <w:rsid w:val="00817DB9"/>
    <w:rPr>
      <w:rFonts w:ascii="Times New Roman" w:eastAsia="Times New Roman" w:hAnsi="Times New Roman" w:cs="Times New Roman"/>
    </w:rPr>
  </w:style>
  <w:style w:type="character" w:customStyle="1" w:styleId="af4">
    <w:name w:val="Подпись к таблице_"/>
    <w:basedOn w:val="a0"/>
    <w:link w:val="af5"/>
    <w:rsid w:val="00817DB9"/>
    <w:rPr>
      <w:rFonts w:ascii="Times New Roman" w:eastAsia="Times New Roman" w:hAnsi="Times New Roman" w:cs="Times New Roman"/>
      <w:b/>
      <w:bCs/>
      <w:u w:val="single"/>
    </w:rPr>
  </w:style>
  <w:style w:type="character" w:customStyle="1" w:styleId="30">
    <w:name w:val="Заголовок №3_"/>
    <w:basedOn w:val="a0"/>
    <w:link w:val="31"/>
    <w:rsid w:val="00817DB9"/>
    <w:rPr>
      <w:rFonts w:ascii="Times New Roman" w:eastAsia="Times New Roman" w:hAnsi="Times New Roman" w:cs="Times New Roman"/>
      <w:b/>
      <w:bCs/>
    </w:rPr>
  </w:style>
  <w:style w:type="paragraph" w:customStyle="1" w:styleId="1">
    <w:name w:val="Основной текст1"/>
    <w:basedOn w:val="a"/>
    <w:link w:val="af3"/>
    <w:rsid w:val="00817DB9"/>
    <w:pPr>
      <w:widowControl w:val="0"/>
      <w:spacing w:after="0" w:line="240" w:lineRule="auto"/>
    </w:pPr>
    <w:rPr>
      <w:rFonts w:ascii="Times New Roman" w:eastAsia="Times New Roman" w:hAnsi="Times New Roman" w:cs="Times New Roman"/>
    </w:rPr>
  </w:style>
  <w:style w:type="paragraph" w:customStyle="1" w:styleId="af5">
    <w:name w:val="Подпись к таблице"/>
    <w:basedOn w:val="a"/>
    <w:link w:val="af4"/>
    <w:rsid w:val="00817DB9"/>
    <w:pPr>
      <w:widowControl w:val="0"/>
      <w:spacing w:after="0" w:line="240" w:lineRule="auto"/>
    </w:pPr>
    <w:rPr>
      <w:rFonts w:ascii="Times New Roman" w:eastAsia="Times New Roman" w:hAnsi="Times New Roman" w:cs="Times New Roman"/>
      <w:b/>
      <w:bCs/>
      <w:u w:val="single"/>
    </w:rPr>
  </w:style>
  <w:style w:type="paragraph" w:customStyle="1" w:styleId="31">
    <w:name w:val="Заголовок №3"/>
    <w:basedOn w:val="a"/>
    <w:link w:val="30"/>
    <w:rsid w:val="00817DB9"/>
    <w:pPr>
      <w:widowControl w:val="0"/>
      <w:spacing w:after="0" w:line="240" w:lineRule="auto"/>
      <w:ind w:firstLine="720"/>
      <w:outlineLvl w:val="2"/>
    </w:pPr>
    <w:rPr>
      <w:rFonts w:ascii="Times New Roman" w:eastAsia="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divs>
    <w:div w:id="114354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avtotut.ru/repai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tselmash.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agri-te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18</Pages>
  <Words>4548</Words>
  <Characters>25928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 4</dc:creator>
  <cp:lastModifiedBy>user</cp:lastModifiedBy>
  <cp:revision>4</cp:revision>
  <cp:lastPrinted>2023-10-02T09:59:00Z</cp:lastPrinted>
  <dcterms:created xsi:type="dcterms:W3CDTF">2022-12-14T02:55:00Z</dcterms:created>
  <dcterms:modified xsi:type="dcterms:W3CDTF">2023-10-02T10:19:00Z</dcterms:modified>
</cp:coreProperties>
</file>